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E" w:rsidRDefault="006A578C" w:rsidP="00620884">
      <w:pPr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3E" w:rsidRPr="00C35029" w:rsidRDefault="003B343E" w:rsidP="00620884">
      <w:pPr>
        <w:pStyle w:val="FR1"/>
        <w:spacing w:line="240" w:lineRule="auto"/>
        <w:rPr>
          <w:sz w:val="25"/>
          <w:szCs w:val="25"/>
        </w:rPr>
      </w:pPr>
    </w:p>
    <w:p w:rsidR="003B343E" w:rsidRPr="00C35029" w:rsidRDefault="003B343E" w:rsidP="00620884">
      <w:pPr>
        <w:pStyle w:val="FR1"/>
        <w:spacing w:line="240" w:lineRule="auto"/>
        <w:rPr>
          <w:sz w:val="25"/>
          <w:szCs w:val="25"/>
        </w:rPr>
      </w:pPr>
      <w:r w:rsidRPr="00C35029">
        <w:rPr>
          <w:sz w:val="25"/>
          <w:szCs w:val="25"/>
        </w:rPr>
        <w:t>УПРАВЛЕНИЕ ОБРАЗОВАНИЯ</w:t>
      </w:r>
    </w:p>
    <w:p w:rsidR="003B343E" w:rsidRPr="00C35029" w:rsidRDefault="003B343E" w:rsidP="00620884">
      <w:pPr>
        <w:pStyle w:val="FR1"/>
        <w:spacing w:line="240" w:lineRule="auto"/>
        <w:rPr>
          <w:sz w:val="25"/>
          <w:szCs w:val="25"/>
        </w:rPr>
      </w:pPr>
      <w:r w:rsidRPr="00C35029">
        <w:rPr>
          <w:sz w:val="25"/>
          <w:szCs w:val="25"/>
        </w:rPr>
        <w:t>администрации Старооскольского</w:t>
      </w:r>
    </w:p>
    <w:p w:rsidR="003B343E" w:rsidRPr="00C35029" w:rsidRDefault="003B343E" w:rsidP="00620884">
      <w:pPr>
        <w:pStyle w:val="FR1"/>
        <w:spacing w:line="240" w:lineRule="auto"/>
        <w:rPr>
          <w:sz w:val="25"/>
          <w:szCs w:val="25"/>
        </w:rPr>
      </w:pPr>
      <w:r w:rsidRPr="00C35029">
        <w:rPr>
          <w:sz w:val="25"/>
          <w:szCs w:val="25"/>
        </w:rPr>
        <w:t>городского округа Белгородской области</w:t>
      </w:r>
    </w:p>
    <w:p w:rsidR="003B343E" w:rsidRPr="00C35029" w:rsidRDefault="003B343E" w:rsidP="00620884">
      <w:pPr>
        <w:jc w:val="center"/>
        <w:rPr>
          <w:sz w:val="25"/>
          <w:szCs w:val="25"/>
        </w:rPr>
      </w:pPr>
    </w:p>
    <w:p w:rsidR="003B343E" w:rsidRPr="00C35029" w:rsidRDefault="003B343E" w:rsidP="00620884">
      <w:pPr>
        <w:jc w:val="center"/>
        <w:rPr>
          <w:b/>
          <w:bCs/>
          <w:sz w:val="25"/>
          <w:szCs w:val="25"/>
        </w:rPr>
      </w:pPr>
      <w:r w:rsidRPr="00C35029">
        <w:rPr>
          <w:b/>
          <w:bCs/>
          <w:sz w:val="25"/>
          <w:szCs w:val="25"/>
        </w:rPr>
        <w:t>ПРИКАЗ</w:t>
      </w:r>
    </w:p>
    <w:p w:rsidR="003B343E" w:rsidRPr="00C35029" w:rsidRDefault="003B343E" w:rsidP="0075497B">
      <w:pPr>
        <w:ind w:firstLine="851"/>
        <w:jc w:val="center"/>
        <w:rPr>
          <w:b/>
          <w:bCs/>
          <w:sz w:val="25"/>
          <w:szCs w:val="25"/>
        </w:rPr>
      </w:pPr>
    </w:p>
    <w:p w:rsidR="009D0EB6" w:rsidRPr="00C35029" w:rsidRDefault="009D0EB6" w:rsidP="0075497B">
      <w:pPr>
        <w:ind w:firstLine="851"/>
        <w:jc w:val="center"/>
        <w:rPr>
          <w:b/>
          <w:bCs/>
          <w:sz w:val="25"/>
          <w:szCs w:val="25"/>
        </w:rPr>
      </w:pPr>
    </w:p>
    <w:p w:rsidR="003B343E" w:rsidRPr="00C35029" w:rsidRDefault="003B343E" w:rsidP="0075497B">
      <w:pPr>
        <w:jc w:val="both"/>
        <w:rPr>
          <w:color w:val="000000"/>
          <w:sz w:val="25"/>
          <w:szCs w:val="25"/>
        </w:rPr>
      </w:pPr>
      <w:r w:rsidRPr="00C35029">
        <w:rPr>
          <w:sz w:val="25"/>
          <w:szCs w:val="25"/>
        </w:rPr>
        <w:t>«</w:t>
      </w:r>
      <w:r w:rsidR="00894817">
        <w:rPr>
          <w:sz w:val="25"/>
          <w:szCs w:val="25"/>
        </w:rPr>
        <w:t>13</w:t>
      </w:r>
      <w:r w:rsidRPr="00C35029">
        <w:rPr>
          <w:sz w:val="25"/>
          <w:szCs w:val="25"/>
        </w:rPr>
        <w:t xml:space="preserve">» </w:t>
      </w:r>
      <w:r w:rsidR="00DF7938" w:rsidRPr="00C35029">
        <w:rPr>
          <w:sz w:val="25"/>
          <w:szCs w:val="25"/>
        </w:rPr>
        <w:t>марта</w:t>
      </w:r>
      <w:r w:rsidRPr="00C35029">
        <w:rPr>
          <w:color w:val="000000"/>
          <w:sz w:val="25"/>
          <w:szCs w:val="25"/>
        </w:rPr>
        <w:t xml:space="preserve"> 20</w:t>
      </w:r>
      <w:r w:rsidR="00DF7938" w:rsidRPr="00C35029">
        <w:rPr>
          <w:color w:val="000000"/>
          <w:sz w:val="25"/>
          <w:szCs w:val="25"/>
        </w:rPr>
        <w:t>20</w:t>
      </w:r>
      <w:r w:rsidRPr="00C35029">
        <w:rPr>
          <w:color w:val="000000"/>
          <w:sz w:val="25"/>
          <w:szCs w:val="25"/>
        </w:rPr>
        <w:t xml:space="preserve"> года                                                                         </w:t>
      </w:r>
      <w:r w:rsidRPr="00C35029">
        <w:rPr>
          <w:color w:val="000000"/>
          <w:sz w:val="25"/>
          <w:szCs w:val="25"/>
        </w:rPr>
        <w:tab/>
      </w:r>
      <w:r w:rsidRPr="00C35029">
        <w:rPr>
          <w:color w:val="000000"/>
          <w:sz w:val="25"/>
          <w:szCs w:val="25"/>
        </w:rPr>
        <w:tab/>
      </w:r>
      <w:r w:rsidR="00894817">
        <w:rPr>
          <w:color w:val="000000"/>
          <w:sz w:val="25"/>
          <w:szCs w:val="25"/>
        </w:rPr>
        <w:t xml:space="preserve">              </w:t>
      </w:r>
      <w:r w:rsidR="005468D2" w:rsidRPr="00C35029">
        <w:rPr>
          <w:color w:val="000000"/>
          <w:sz w:val="25"/>
          <w:szCs w:val="25"/>
        </w:rPr>
        <w:t>№</w:t>
      </w:r>
      <w:r w:rsidR="00DF7938" w:rsidRPr="00C35029">
        <w:rPr>
          <w:color w:val="000000"/>
          <w:sz w:val="25"/>
          <w:szCs w:val="25"/>
        </w:rPr>
        <w:t xml:space="preserve"> </w:t>
      </w:r>
      <w:r w:rsidR="00894817">
        <w:rPr>
          <w:color w:val="000000"/>
          <w:sz w:val="25"/>
          <w:szCs w:val="25"/>
        </w:rPr>
        <w:t>363</w:t>
      </w:r>
    </w:p>
    <w:p w:rsidR="003B343E" w:rsidRPr="00C35029" w:rsidRDefault="003B343E" w:rsidP="00686480">
      <w:pPr>
        <w:pStyle w:val="a3"/>
        <w:spacing w:before="0" w:after="0"/>
        <w:jc w:val="both"/>
        <w:rPr>
          <w:color w:val="000000"/>
          <w:sz w:val="25"/>
          <w:szCs w:val="25"/>
        </w:rPr>
      </w:pPr>
    </w:p>
    <w:p w:rsidR="003B343E" w:rsidRPr="00C35029" w:rsidRDefault="003B343E" w:rsidP="004146B3">
      <w:pPr>
        <w:shd w:val="clear" w:color="auto" w:fill="FFFFFF"/>
        <w:ind w:right="4959"/>
        <w:jc w:val="both"/>
        <w:rPr>
          <w:bCs/>
          <w:color w:val="000000"/>
          <w:spacing w:val="-1"/>
          <w:sz w:val="25"/>
          <w:szCs w:val="25"/>
        </w:rPr>
      </w:pPr>
      <w:r w:rsidRPr="00C35029">
        <w:rPr>
          <w:color w:val="000000"/>
          <w:sz w:val="25"/>
          <w:szCs w:val="25"/>
        </w:rPr>
        <w:t>О</w:t>
      </w:r>
      <w:r w:rsidR="00DF7938" w:rsidRPr="00C35029">
        <w:rPr>
          <w:color w:val="000000"/>
          <w:sz w:val="25"/>
          <w:szCs w:val="25"/>
        </w:rPr>
        <w:t>б утверждении комплекса мер по совершенствованию профориентационной работы в общеобразовательных учреждениях Старооскольского городского округа</w:t>
      </w:r>
    </w:p>
    <w:p w:rsidR="003B343E" w:rsidRPr="00C35029" w:rsidRDefault="003B343E" w:rsidP="00F12B85">
      <w:pPr>
        <w:pStyle w:val="a3"/>
        <w:spacing w:before="0" w:after="0"/>
        <w:rPr>
          <w:sz w:val="25"/>
          <w:szCs w:val="25"/>
        </w:rPr>
      </w:pPr>
      <w:r w:rsidRPr="00C35029">
        <w:rPr>
          <w:color w:val="000000"/>
          <w:sz w:val="25"/>
          <w:szCs w:val="25"/>
        </w:rPr>
        <w:t xml:space="preserve"> </w:t>
      </w:r>
    </w:p>
    <w:p w:rsidR="00537B54" w:rsidRPr="00C35029" w:rsidRDefault="003B343E" w:rsidP="00537B54">
      <w:pPr>
        <w:jc w:val="both"/>
        <w:rPr>
          <w:sz w:val="25"/>
          <w:szCs w:val="25"/>
        </w:rPr>
      </w:pPr>
      <w:r w:rsidRPr="00C35029">
        <w:rPr>
          <w:sz w:val="25"/>
          <w:szCs w:val="25"/>
        </w:rPr>
        <w:t xml:space="preserve"> </w:t>
      </w:r>
      <w:r w:rsidRPr="00C35029">
        <w:rPr>
          <w:sz w:val="25"/>
          <w:szCs w:val="25"/>
        </w:rPr>
        <w:tab/>
      </w:r>
      <w:r w:rsidR="00537B54" w:rsidRPr="00C35029">
        <w:rPr>
          <w:sz w:val="25"/>
          <w:szCs w:val="25"/>
        </w:rPr>
        <w:t xml:space="preserve">На основании </w:t>
      </w:r>
      <w:r w:rsidR="00263E1B" w:rsidRPr="00C35029">
        <w:rPr>
          <w:sz w:val="25"/>
          <w:szCs w:val="25"/>
        </w:rPr>
        <w:t>Постановления Правительства Белгородской области от 28.10.2013 № 431-пп «Об утверждении Стратегии развития дошкольного, общего и дополнительного образования Белгородской области на 2013-2020 годы», муниципальной программы «Развитие образования Старооскольского городского округа на 2015-2020 годы»</w:t>
      </w:r>
      <w:r w:rsidR="00D5267B" w:rsidRPr="00C35029">
        <w:rPr>
          <w:sz w:val="25"/>
          <w:szCs w:val="25"/>
        </w:rPr>
        <w:t xml:space="preserve">, с целью </w:t>
      </w:r>
      <w:r w:rsidR="00031606" w:rsidRPr="00C35029">
        <w:rPr>
          <w:sz w:val="25"/>
          <w:szCs w:val="25"/>
        </w:rPr>
        <w:t xml:space="preserve">вовлечения </w:t>
      </w:r>
      <w:proofErr w:type="gramStart"/>
      <w:r w:rsidR="00031606" w:rsidRPr="00C35029">
        <w:rPr>
          <w:sz w:val="25"/>
          <w:szCs w:val="25"/>
        </w:rPr>
        <w:t>обучающихся</w:t>
      </w:r>
      <w:proofErr w:type="gramEnd"/>
      <w:r w:rsidR="00031606" w:rsidRPr="00C35029">
        <w:rPr>
          <w:sz w:val="25"/>
          <w:szCs w:val="25"/>
        </w:rPr>
        <w:t xml:space="preserve"> в деятельность, направленную на самоопределение и профессиональную ориентацию</w:t>
      </w:r>
    </w:p>
    <w:p w:rsidR="003B343E" w:rsidRPr="00C35029" w:rsidRDefault="003B343E" w:rsidP="00537B54">
      <w:pPr>
        <w:pStyle w:val="a3"/>
        <w:spacing w:before="0" w:after="0"/>
        <w:jc w:val="both"/>
        <w:rPr>
          <w:bCs/>
          <w:sz w:val="25"/>
          <w:szCs w:val="25"/>
        </w:rPr>
      </w:pPr>
      <w:r w:rsidRPr="00C35029">
        <w:rPr>
          <w:bCs/>
          <w:sz w:val="25"/>
          <w:szCs w:val="25"/>
        </w:rPr>
        <w:t xml:space="preserve">   </w:t>
      </w:r>
    </w:p>
    <w:p w:rsidR="003B343E" w:rsidRPr="00C35029" w:rsidRDefault="003B343E" w:rsidP="0035388B">
      <w:pPr>
        <w:pStyle w:val="a3"/>
        <w:spacing w:before="0" w:after="0"/>
        <w:jc w:val="center"/>
        <w:rPr>
          <w:b/>
          <w:sz w:val="25"/>
          <w:szCs w:val="25"/>
        </w:rPr>
      </w:pPr>
      <w:proofErr w:type="spellStart"/>
      <w:proofErr w:type="gramStart"/>
      <w:r w:rsidRPr="00C35029">
        <w:rPr>
          <w:b/>
          <w:sz w:val="25"/>
          <w:szCs w:val="25"/>
        </w:rPr>
        <w:t>п</w:t>
      </w:r>
      <w:proofErr w:type="spellEnd"/>
      <w:proofErr w:type="gramEnd"/>
      <w:r w:rsidRPr="00C35029">
        <w:rPr>
          <w:b/>
          <w:sz w:val="25"/>
          <w:szCs w:val="25"/>
        </w:rPr>
        <w:t xml:space="preserve"> </w:t>
      </w:r>
      <w:proofErr w:type="spellStart"/>
      <w:r w:rsidRPr="00C35029">
        <w:rPr>
          <w:b/>
          <w:sz w:val="25"/>
          <w:szCs w:val="25"/>
        </w:rPr>
        <w:t>р</w:t>
      </w:r>
      <w:proofErr w:type="spellEnd"/>
      <w:r w:rsidRPr="00C35029">
        <w:rPr>
          <w:b/>
          <w:sz w:val="25"/>
          <w:szCs w:val="25"/>
        </w:rPr>
        <w:t xml:space="preserve"> и к а </w:t>
      </w:r>
      <w:proofErr w:type="spellStart"/>
      <w:r w:rsidRPr="00C35029">
        <w:rPr>
          <w:b/>
          <w:sz w:val="25"/>
          <w:szCs w:val="25"/>
        </w:rPr>
        <w:t>з</w:t>
      </w:r>
      <w:proofErr w:type="spellEnd"/>
      <w:r w:rsidRPr="00C35029">
        <w:rPr>
          <w:b/>
          <w:sz w:val="25"/>
          <w:szCs w:val="25"/>
        </w:rPr>
        <w:t xml:space="preserve"> </w:t>
      </w:r>
      <w:proofErr w:type="spellStart"/>
      <w:r w:rsidRPr="00C35029">
        <w:rPr>
          <w:b/>
          <w:sz w:val="25"/>
          <w:szCs w:val="25"/>
        </w:rPr>
        <w:t>ы</w:t>
      </w:r>
      <w:proofErr w:type="spellEnd"/>
      <w:r w:rsidRPr="00C35029">
        <w:rPr>
          <w:b/>
          <w:sz w:val="25"/>
          <w:szCs w:val="25"/>
        </w:rPr>
        <w:t xml:space="preserve"> в а ю:</w:t>
      </w:r>
    </w:p>
    <w:p w:rsidR="005B47EB" w:rsidRPr="00C35029" w:rsidRDefault="005B47EB" w:rsidP="00711C25">
      <w:pPr>
        <w:pStyle w:val="a3"/>
        <w:spacing w:before="0" w:after="0"/>
        <w:jc w:val="both"/>
        <w:rPr>
          <w:b/>
          <w:sz w:val="25"/>
          <w:szCs w:val="25"/>
        </w:rPr>
      </w:pPr>
    </w:p>
    <w:p w:rsidR="001210EF" w:rsidRPr="00C35029" w:rsidRDefault="003B343E" w:rsidP="00B673DF">
      <w:pPr>
        <w:ind w:firstLine="708"/>
        <w:jc w:val="both"/>
        <w:rPr>
          <w:sz w:val="25"/>
          <w:szCs w:val="25"/>
          <w:highlight w:val="yellow"/>
        </w:rPr>
      </w:pPr>
      <w:r w:rsidRPr="00C35029">
        <w:rPr>
          <w:sz w:val="25"/>
          <w:szCs w:val="25"/>
        </w:rPr>
        <w:t xml:space="preserve">1. </w:t>
      </w:r>
      <w:r w:rsidR="00D7602C" w:rsidRPr="00C35029">
        <w:rPr>
          <w:sz w:val="25"/>
          <w:szCs w:val="25"/>
        </w:rPr>
        <w:t xml:space="preserve">Утвердить </w:t>
      </w:r>
      <w:r w:rsidR="00BC7027" w:rsidRPr="00C35029">
        <w:rPr>
          <w:color w:val="000000"/>
          <w:sz w:val="25"/>
          <w:szCs w:val="25"/>
        </w:rPr>
        <w:t>комплекс мер по совершенствованию профориентационной работы в общеобразовательных учреждениях Старооскольского городского округа</w:t>
      </w:r>
      <w:r w:rsidR="00614503" w:rsidRPr="00C35029">
        <w:rPr>
          <w:color w:val="000000"/>
          <w:sz w:val="25"/>
          <w:szCs w:val="25"/>
        </w:rPr>
        <w:t xml:space="preserve"> (прилагается).</w:t>
      </w:r>
    </w:p>
    <w:p w:rsidR="00686830" w:rsidRPr="00C35029" w:rsidRDefault="00686830" w:rsidP="00686830">
      <w:pPr>
        <w:jc w:val="both"/>
        <w:rPr>
          <w:sz w:val="25"/>
          <w:szCs w:val="25"/>
          <w:highlight w:val="yellow"/>
        </w:rPr>
      </w:pPr>
    </w:p>
    <w:p w:rsidR="005B47EB" w:rsidRPr="00C35029" w:rsidRDefault="00D7602C" w:rsidP="00686830">
      <w:pPr>
        <w:ind w:firstLine="708"/>
        <w:jc w:val="both"/>
        <w:rPr>
          <w:color w:val="000000"/>
          <w:sz w:val="25"/>
          <w:szCs w:val="25"/>
        </w:rPr>
      </w:pPr>
      <w:r w:rsidRPr="00C35029">
        <w:rPr>
          <w:sz w:val="25"/>
          <w:szCs w:val="25"/>
        </w:rPr>
        <w:t>2</w:t>
      </w:r>
      <w:r w:rsidR="00686830" w:rsidRPr="00C35029">
        <w:rPr>
          <w:bCs/>
          <w:sz w:val="25"/>
          <w:szCs w:val="25"/>
        </w:rPr>
        <w:t>.</w:t>
      </w:r>
      <w:r w:rsidR="00686830" w:rsidRPr="00C35029">
        <w:rPr>
          <w:sz w:val="25"/>
          <w:szCs w:val="25"/>
        </w:rPr>
        <w:t xml:space="preserve"> </w:t>
      </w:r>
      <w:r w:rsidR="005B47EB" w:rsidRPr="00C35029">
        <w:rPr>
          <w:sz w:val="25"/>
          <w:szCs w:val="25"/>
        </w:rPr>
        <w:t xml:space="preserve">Руководителям общеобразовательных организаций </w:t>
      </w:r>
      <w:r w:rsidR="005B47EB" w:rsidRPr="00C35029">
        <w:rPr>
          <w:color w:val="000000"/>
          <w:sz w:val="25"/>
          <w:szCs w:val="25"/>
        </w:rPr>
        <w:t>Старооскольского городского округа</w:t>
      </w:r>
      <w:r w:rsidR="00C35029" w:rsidRPr="00C35029">
        <w:rPr>
          <w:color w:val="000000"/>
          <w:sz w:val="25"/>
          <w:szCs w:val="25"/>
        </w:rPr>
        <w:t>:</w:t>
      </w:r>
    </w:p>
    <w:p w:rsidR="00C35029" w:rsidRPr="00C35029" w:rsidRDefault="00C35029" w:rsidP="00686830">
      <w:pPr>
        <w:ind w:firstLine="708"/>
        <w:jc w:val="both"/>
        <w:rPr>
          <w:sz w:val="25"/>
          <w:szCs w:val="25"/>
        </w:rPr>
      </w:pPr>
      <w:r w:rsidRPr="00C35029">
        <w:rPr>
          <w:color w:val="000000"/>
          <w:sz w:val="25"/>
          <w:szCs w:val="25"/>
        </w:rPr>
        <w:t xml:space="preserve">2.1. Включить в план воспитательной  работы, </w:t>
      </w:r>
      <w:r w:rsidRPr="00C35029">
        <w:rPr>
          <w:sz w:val="25"/>
          <w:szCs w:val="25"/>
        </w:rPr>
        <w:t>календарно-тематическое планирование, план работы социального педагога, план индивидуальной работы</w:t>
      </w:r>
      <w:r w:rsidRPr="00C35029">
        <w:rPr>
          <w:color w:val="000000"/>
          <w:sz w:val="25"/>
          <w:szCs w:val="25"/>
        </w:rPr>
        <w:t xml:space="preserve"> с учащимися, протоколы педагогических советов и родительских собраний подведомственных общеобразовательных учреждений мероприятия комплекса мер по совершенствованию профориентационной работы в общеобразовательных учреждениях Старооскольского городского округа</w:t>
      </w:r>
    </w:p>
    <w:p w:rsidR="005B47EB" w:rsidRPr="00C35029" w:rsidRDefault="005B47EB" w:rsidP="00686830">
      <w:pPr>
        <w:ind w:firstLine="708"/>
        <w:jc w:val="both"/>
        <w:rPr>
          <w:sz w:val="25"/>
          <w:szCs w:val="25"/>
        </w:rPr>
      </w:pPr>
    </w:p>
    <w:p w:rsidR="00686830" w:rsidRPr="00C35029" w:rsidRDefault="005B47EB" w:rsidP="00686830">
      <w:pPr>
        <w:ind w:firstLine="708"/>
        <w:jc w:val="both"/>
        <w:rPr>
          <w:sz w:val="25"/>
          <w:szCs w:val="25"/>
        </w:rPr>
      </w:pPr>
      <w:r w:rsidRPr="00C35029">
        <w:rPr>
          <w:sz w:val="25"/>
          <w:szCs w:val="25"/>
        </w:rPr>
        <w:t xml:space="preserve">3. </w:t>
      </w:r>
      <w:proofErr w:type="gramStart"/>
      <w:r w:rsidR="00686830" w:rsidRPr="00C35029">
        <w:rPr>
          <w:sz w:val="25"/>
          <w:szCs w:val="25"/>
        </w:rPr>
        <w:t>Контроль за</w:t>
      </w:r>
      <w:proofErr w:type="gramEnd"/>
      <w:r w:rsidR="00686830" w:rsidRPr="00C35029">
        <w:rPr>
          <w:sz w:val="25"/>
          <w:szCs w:val="25"/>
        </w:rPr>
        <w:t xml:space="preserve"> исполнением данного приказа возложить на заместителя начальника управления образования </w:t>
      </w:r>
      <w:r w:rsidR="00D7602C" w:rsidRPr="00C35029">
        <w:rPr>
          <w:sz w:val="25"/>
          <w:szCs w:val="25"/>
        </w:rPr>
        <w:t xml:space="preserve">администрации Старооскольского городского округа </w:t>
      </w:r>
      <w:r w:rsidR="00686830" w:rsidRPr="00C35029">
        <w:rPr>
          <w:sz w:val="25"/>
          <w:szCs w:val="25"/>
        </w:rPr>
        <w:t>И.Г.</w:t>
      </w:r>
      <w:r w:rsidR="00410975" w:rsidRPr="00C35029">
        <w:rPr>
          <w:sz w:val="25"/>
          <w:szCs w:val="25"/>
        </w:rPr>
        <w:t xml:space="preserve"> </w:t>
      </w:r>
      <w:r w:rsidR="00686830" w:rsidRPr="00C35029">
        <w:rPr>
          <w:sz w:val="25"/>
          <w:szCs w:val="25"/>
        </w:rPr>
        <w:t>Ушакову.</w:t>
      </w:r>
    </w:p>
    <w:p w:rsidR="00686830" w:rsidRPr="00C35029" w:rsidRDefault="00686830" w:rsidP="00A47B64">
      <w:pPr>
        <w:pStyle w:val="a3"/>
        <w:spacing w:before="0" w:after="0"/>
        <w:ind w:firstLine="851"/>
        <w:jc w:val="both"/>
        <w:rPr>
          <w:sz w:val="25"/>
          <w:szCs w:val="25"/>
          <w:lang w:eastAsia="ru-RU"/>
        </w:rPr>
      </w:pPr>
    </w:p>
    <w:tbl>
      <w:tblPr>
        <w:tblW w:w="9606" w:type="dxa"/>
        <w:tblLook w:val="00A0"/>
      </w:tblPr>
      <w:tblGrid>
        <w:gridCol w:w="4548"/>
        <w:gridCol w:w="2160"/>
        <w:gridCol w:w="2898"/>
      </w:tblGrid>
      <w:tr w:rsidR="003B343E" w:rsidRPr="00C35029" w:rsidTr="00523EB8">
        <w:tc>
          <w:tcPr>
            <w:tcW w:w="4548" w:type="dxa"/>
          </w:tcPr>
          <w:p w:rsidR="003B343E" w:rsidRPr="00C35029" w:rsidRDefault="00206582" w:rsidP="00DF7938">
            <w:pPr>
              <w:pStyle w:val="a3"/>
              <w:spacing w:before="0" w:after="0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noProof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3434715</wp:posOffset>
                  </wp:positionH>
                  <wp:positionV relativeFrom="paragraph">
                    <wp:posOffset>98425</wp:posOffset>
                  </wp:positionV>
                  <wp:extent cx="1135380" cy="457200"/>
                  <wp:effectExtent l="19050" t="0" r="7620" b="0"/>
                  <wp:wrapNone/>
                  <wp:docPr id="2" name="Рисунок 2" descr="C:\Users\ZELENS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ENS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7938" w:rsidRPr="00C35029">
              <w:rPr>
                <w:b/>
                <w:sz w:val="25"/>
                <w:szCs w:val="25"/>
                <w:lang w:eastAsia="ru-RU"/>
              </w:rPr>
              <w:t>Н</w:t>
            </w:r>
            <w:r w:rsidR="003B343E" w:rsidRPr="00C35029">
              <w:rPr>
                <w:b/>
                <w:sz w:val="25"/>
                <w:szCs w:val="25"/>
                <w:lang w:eastAsia="ru-RU"/>
              </w:rPr>
              <w:t>ачальник управления образования администрации Старооскольского городского округа</w:t>
            </w:r>
          </w:p>
        </w:tc>
        <w:tc>
          <w:tcPr>
            <w:tcW w:w="2160" w:type="dxa"/>
          </w:tcPr>
          <w:p w:rsidR="003B343E" w:rsidRPr="00C35029" w:rsidRDefault="003B343E" w:rsidP="00883731">
            <w:pPr>
              <w:pStyle w:val="a3"/>
              <w:spacing w:before="0" w:after="0"/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2898" w:type="dxa"/>
          </w:tcPr>
          <w:p w:rsidR="003B343E" w:rsidRPr="00C35029" w:rsidRDefault="003B343E" w:rsidP="00876310">
            <w:pPr>
              <w:pStyle w:val="a3"/>
              <w:spacing w:before="0" w:after="0"/>
              <w:jc w:val="center"/>
              <w:rPr>
                <w:b/>
                <w:sz w:val="25"/>
                <w:szCs w:val="25"/>
                <w:lang w:eastAsia="ru-RU"/>
              </w:rPr>
            </w:pPr>
            <w:r w:rsidRPr="00C35029">
              <w:rPr>
                <w:b/>
                <w:sz w:val="25"/>
                <w:szCs w:val="25"/>
                <w:lang w:eastAsia="ru-RU"/>
              </w:rPr>
              <w:t xml:space="preserve">                </w:t>
            </w:r>
          </w:p>
          <w:p w:rsidR="003B343E" w:rsidRPr="00C35029" w:rsidRDefault="003B343E" w:rsidP="00876310">
            <w:pPr>
              <w:pStyle w:val="a3"/>
              <w:spacing w:before="0" w:after="0"/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3B343E" w:rsidRPr="00C35029" w:rsidRDefault="003B343E" w:rsidP="00DF7938">
            <w:pPr>
              <w:pStyle w:val="a3"/>
              <w:spacing w:before="0" w:after="0"/>
              <w:ind w:right="-108"/>
              <w:jc w:val="center"/>
              <w:rPr>
                <w:b/>
                <w:sz w:val="25"/>
                <w:szCs w:val="25"/>
                <w:lang w:eastAsia="ru-RU"/>
              </w:rPr>
            </w:pPr>
            <w:r w:rsidRPr="00C35029">
              <w:rPr>
                <w:b/>
                <w:sz w:val="25"/>
                <w:szCs w:val="25"/>
                <w:lang w:eastAsia="ru-RU"/>
              </w:rPr>
              <w:t xml:space="preserve">             </w:t>
            </w:r>
            <w:r w:rsidR="00C35029">
              <w:rPr>
                <w:b/>
                <w:sz w:val="25"/>
                <w:szCs w:val="25"/>
                <w:lang w:eastAsia="ru-RU"/>
              </w:rPr>
              <w:t xml:space="preserve">       </w:t>
            </w:r>
            <w:r w:rsidRPr="00C35029">
              <w:rPr>
                <w:b/>
                <w:sz w:val="25"/>
                <w:szCs w:val="25"/>
                <w:lang w:eastAsia="ru-RU"/>
              </w:rPr>
              <w:t xml:space="preserve">   </w:t>
            </w:r>
            <w:r w:rsidR="00DF7938" w:rsidRPr="00C35029">
              <w:rPr>
                <w:b/>
                <w:sz w:val="25"/>
                <w:szCs w:val="25"/>
                <w:lang w:eastAsia="ru-RU"/>
              </w:rPr>
              <w:t>Н</w:t>
            </w:r>
            <w:r w:rsidRPr="00C35029">
              <w:rPr>
                <w:b/>
                <w:sz w:val="25"/>
                <w:szCs w:val="25"/>
                <w:lang w:eastAsia="ru-RU"/>
              </w:rPr>
              <w:t>.</w:t>
            </w:r>
            <w:r w:rsidR="00DF7938" w:rsidRPr="00C35029">
              <w:rPr>
                <w:b/>
                <w:sz w:val="25"/>
                <w:szCs w:val="25"/>
                <w:lang w:eastAsia="ru-RU"/>
              </w:rPr>
              <w:t>Е</w:t>
            </w:r>
            <w:r w:rsidRPr="00C35029">
              <w:rPr>
                <w:b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="00DF7938" w:rsidRPr="00C35029">
              <w:rPr>
                <w:b/>
                <w:sz w:val="25"/>
                <w:szCs w:val="25"/>
                <w:lang w:eastAsia="ru-RU"/>
              </w:rPr>
              <w:t>Дереча</w:t>
            </w:r>
            <w:proofErr w:type="spellEnd"/>
          </w:p>
        </w:tc>
      </w:tr>
    </w:tbl>
    <w:p w:rsidR="00C35029" w:rsidRDefault="00C35029" w:rsidP="007D6277">
      <w:pPr>
        <w:shd w:val="clear" w:color="auto" w:fill="FFFFFF"/>
        <w:rPr>
          <w:sz w:val="16"/>
          <w:szCs w:val="16"/>
        </w:rPr>
      </w:pPr>
    </w:p>
    <w:p w:rsidR="00C35029" w:rsidRDefault="00C35029" w:rsidP="007D6277">
      <w:pPr>
        <w:shd w:val="clear" w:color="auto" w:fill="FFFFFF"/>
        <w:rPr>
          <w:sz w:val="16"/>
          <w:szCs w:val="16"/>
        </w:rPr>
      </w:pPr>
    </w:p>
    <w:p w:rsidR="003B343E" w:rsidRPr="009F58D8" w:rsidRDefault="00E84A11" w:rsidP="007D6277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Иванова Т.В</w:t>
      </w:r>
      <w:r w:rsidR="003B343E" w:rsidRPr="009F58D8">
        <w:rPr>
          <w:sz w:val="16"/>
          <w:szCs w:val="16"/>
        </w:rPr>
        <w:t>.</w:t>
      </w:r>
      <w:r w:rsidR="003B343E">
        <w:rPr>
          <w:sz w:val="16"/>
          <w:szCs w:val="16"/>
        </w:rPr>
        <w:t>,</w:t>
      </w:r>
      <w:r w:rsidR="00614503">
        <w:rPr>
          <w:sz w:val="16"/>
          <w:szCs w:val="16"/>
        </w:rPr>
        <w:t xml:space="preserve"> </w:t>
      </w:r>
      <w:r>
        <w:rPr>
          <w:sz w:val="16"/>
          <w:szCs w:val="16"/>
        </w:rPr>
        <w:t>225967</w:t>
      </w:r>
    </w:p>
    <w:p w:rsidR="00D46F6A" w:rsidRPr="003314E8" w:rsidRDefault="00D46F6A" w:rsidP="003314E8">
      <w:pPr>
        <w:shd w:val="clear" w:color="auto" w:fill="FFFFFF"/>
        <w:jc w:val="right"/>
        <w:rPr>
          <w:sz w:val="22"/>
          <w:szCs w:val="22"/>
        </w:rPr>
      </w:pPr>
    </w:p>
    <w:p w:rsidR="003314E8" w:rsidRDefault="003314E8" w:rsidP="003314E8">
      <w:pPr>
        <w:shd w:val="clear" w:color="auto" w:fill="FFFFFF"/>
        <w:jc w:val="right"/>
        <w:rPr>
          <w:sz w:val="22"/>
          <w:szCs w:val="22"/>
        </w:rPr>
        <w:sectPr w:rsidR="003314E8" w:rsidSect="003314E8">
          <w:headerReference w:type="even" r:id="rId10"/>
          <w:headerReference w:type="default" r:id="rId11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D46F6A" w:rsidRDefault="003314E8" w:rsidP="003314E8">
      <w:pPr>
        <w:shd w:val="clear" w:color="auto" w:fill="FFFFFF"/>
        <w:jc w:val="right"/>
        <w:rPr>
          <w:sz w:val="22"/>
          <w:szCs w:val="22"/>
        </w:rPr>
      </w:pPr>
      <w:r w:rsidRPr="003314E8">
        <w:rPr>
          <w:sz w:val="22"/>
          <w:szCs w:val="22"/>
        </w:rPr>
        <w:lastRenderedPageBreak/>
        <w:t>Приложение</w:t>
      </w:r>
    </w:p>
    <w:p w:rsidR="003314E8" w:rsidRDefault="003314E8" w:rsidP="003314E8">
      <w:pPr>
        <w:shd w:val="clear" w:color="auto" w:fill="FFFFFF"/>
        <w:jc w:val="right"/>
        <w:rPr>
          <w:sz w:val="22"/>
          <w:szCs w:val="22"/>
        </w:rPr>
      </w:pPr>
    </w:p>
    <w:p w:rsidR="003314E8" w:rsidRPr="00EA1503" w:rsidRDefault="003314E8" w:rsidP="003314E8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EA1503">
        <w:rPr>
          <w:b/>
          <w:color w:val="000000"/>
          <w:sz w:val="25"/>
          <w:szCs w:val="25"/>
        </w:rPr>
        <w:t xml:space="preserve">Комплекс мер по совершенствованию профориентационной работы в общеобразовательных учреждениях </w:t>
      </w:r>
    </w:p>
    <w:p w:rsidR="003314E8" w:rsidRPr="00EA1503" w:rsidRDefault="003314E8" w:rsidP="003314E8">
      <w:pPr>
        <w:shd w:val="clear" w:color="auto" w:fill="FFFFFF"/>
        <w:jc w:val="center"/>
        <w:rPr>
          <w:b/>
          <w:sz w:val="25"/>
          <w:szCs w:val="25"/>
        </w:rPr>
      </w:pPr>
      <w:r w:rsidRPr="00EA1503">
        <w:rPr>
          <w:b/>
          <w:color w:val="000000"/>
          <w:sz w:val="25"/>
          <w:szCs w:val="25"/>
        </w:rPr>
        <w:t>Старооскольского городского округа</w:t>
      </w:r>
    </w:p>
    <w:p w:rsidR="003314E8" w:rsidRDefault="003314E8" w:rsidP="003314E8">
      <w:pPr>
        <w:shd w:val="clear" w:color="auto" w:fill="FFFFFF"/>
        <w:jc w:val="right"/>
        <w:rPr>
          <w:sz w:val="22"/>
          <w:szCs w:val="22"/>
        </w:rPr>
      </w:pPr>
    </w:p>
    <w:tbl>
      <w:tblPr>
        <w:tblW w:w="150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6844"/>
        <w:gridCol w:w="5502"/>
      </w:tblGrid>
      <w:tr w:rsidR="003314E8" w:rsidRPr="00EA1503" w:rsidTr="000E4C17">
        <w:trPr>
          <w:trHeight w:val="29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3314E8">
            <w:pPr>
              <w:pStyle w:val="30"/>
              <w:shd w:val="clear" w:color="auto" w:fill="auto"/>
              <w:spacing w:line="240" w:lineRule="auto"/>
              <w:ind w:left="120"/>
              <w:jc w:val="center"/>
            </w:pPr>
            <w:r w:rsidRPr="00EA1503">
              <w:t>Критерии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3314E8">
            <w:pPr>
              <w:pStyle w:val="30"/>
              <w:shd w:val="clear" w:color="auto" w:fill="auto"/>
              <w:spacing w:line="240" w:lineRule="auto"/>
              <w:ind w:left="120"/>
              <w:jc w:val="center"/>
            </w:pPr>
            <w:r w:rsidRPr="00EA1503">
              <w:t>Показатель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3314E8">
            <w:pPr>
              <w:pStyle w:val="30"/>
              <w:shd w:val="clear" w:color="auto" w:fill="auto"/>
              <w:spacing w:line="240" w:lineRule="auto"/>
              <w:ind w:left="120"/>
              <w:jc w:val="center"/>
            </w:pPr>
            <w:r w:rsidRPr="00EA1503">
              <w:t>Индикатор</w:t>
            </w:r>
          </w:p>
        </w:tc>
      </w:tr>
      <w:tr w:rsidR="003314E8" w:rsidRPr="00EA1503" w:rsidTr="000E4C17">
        <w:trPr>
          <w:trHeight w:val="283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C0" w:rsidRPr="00EA1503" w:rsidRDefault="003314E8" w:rsidP="00E77DDA">
            <w:pPr>
              <w:pStyle w:val="30"/>
              <w:numPr>
                <w:ilvl w:val="0"/>
                <w:numId w:val="33"/>
              </w:numPr>
              <w:shd w:val="clear" w:color="auto" w:fill="auto"/>
              <w:spacing w:line="240" w:lineRule="auto"/>
              <w:jc w:val="both"/>
            </w:pPr>
            <w:r w:rsidRPr="00EA1503">
              <w:t xml:space="preserve">Организационная </w:t>
            </w:r>
          </w:p>
          <w:p w:rsidR="003314E8" w:rsidRPr="00EA1503" w:rsidRDefault="00DA1E70" w:rsidP="00E77DDA">
            <w:pPr>
              <w:pStyle w:val="30"/>
              <w:shd w:val="clear" w:color="auto" w:fill="auto"/>
              <w:spacing w:line="240" w:lineRule="auto"/>
              <w:ind w:left="120"/>
              <w:jc w:val="both"/>
            </w:pPr>
            <w:r w:rsidRPr="00EA1503">
              <w:t>р</w:t>
            </w:r>
            <w:r w:rsidR="00694FC0" w:rsidRPr="00EA1503">
              <w:t>абота в общеобразовательной о</w:t>
            </w:r>
            <w:r w:rsidR="003314E8" w:rsidRPr="00EA1503">
              <w:t>рганизации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Оформление кабинета профессионального самоопределения.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Наличие.</w:t>
            </w:r>
          </w:p>
        </w:tc>
      </w:tr>
      <w:tr w:rsidR="003314E8" w:rsidRPr="00EA1503" w:rsidTr="000E4C17">
        <w:trPr>
          <w:trHeight w:val="288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Оформление информационного стенда по профориентации.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Периодичность обновления.</w:t>
            </w:r>
          </w:p>
        </w:tc>
      </w:tr>
      <w:tr w:rsidR="003314E8" w:rsidRPr="00EA1503" w:rsidTr="000E4C17">
        <w:trPr>
          <w:trHeight w:val="437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Проведение анализа результатов профориентации за прошлый год.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Данные мониторинга трудоустройства и поступления выпускников IX, XI классов в профессиональн</w:t>
            </w:r>
            <w:r w:rsidR="00DA1E70" w:rsidRPr="00EA1503">
              <w:rPr>
                <w:sz w:val="24"/>
                <w:szCs w:val="24"/>
              </w:rPr>
              <w:t>ые образовательные учреждения</w:t>
            </w:r>
            <w:r w:rsidRPr="00EA1503">
              <w:rPr>
                <w:sz w:val="24"/>
                <w:szCs w:val="24"/>
              </w:rPr>
              <w:t>.</w:t>
            </w:r>
          </w:p>
        </w:tc>
      </w:tr>
      <w:tr w:rsidR="003314E8" w:rsidRPr="00EA1503" w:rsidTr="000E4C17">
        <w:trPr>
          <w:trHeight w:val="562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Общешкольный план профориентационной работы на текущий учебный год.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Наличие.</w:t>
            </w:r>
          </w:p>
        </w:tc>
      </w:tr>
      <w:tr w:rsidR="003314E8" w:rsidRPr="00EA1503" w:rsidTr="000E4C17">
        <w:trPr>
          <w:trHeight w:val="840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 xml:space="preserve">Составление планов воспитательной работы в классах с </w:t>
            </w:r>
            <w:r w:rsidR="000E4C17" w:rsidRPr="00EA1503">
              <w:rPr>
                <w:sz w:val="24"/>
                <w:szCs w:val="24"/>
              </w:rPr>
              <w:t>указан</w:t>
            </w:r>
            <w:r w:rsidRPr="00EA1503">
              <w:rPr>
                <w:sz w:val="24"/>
                <w:szCs w:val="24"/>
              </w:rPr>
              <w:t>ием обязательного раздела «Организация профориентационной работы в классе».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Наличие.</w:t>
            </w:r>
          </w:p>
        </w:tc>
      </w:tr>
      <w:tr w:rsidR="003314E8" w:rsidRPr="00EA1503" w:rsidTr="000E4C17">
        <w:trPr>
          <w:trHeight w:val="562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Наличие.</w:t>
            </w:r>
          </w:p>
        </w:tc>
      </w:tr>
      <w:tr w:rsidR="003314E8" w:rsidRPr="00EA1503" w:rsidTr="000E4C17">
        <w:trPr>
          <w:trHeight w:val="562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Пополнение библиотечного фонда литературой по профориентации.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Оформление библиотечного стенда.</w:t>
            </w:r>
          </w:p>
        </w:tc>
      </w:tr>
      <w:tr w:rsidR="003314E8" w:rsidRPr="00EA1503" w:rsidTr="000E4C17">
        <w:trPr>
          <w:trHeight w:val="283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Проведение элективных курсов, классных часов.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Календарно-тематическое планирование.</w:t>
            </w:r>
          </w:p>
        </w:tc>
      </w:tr>
      <w:tr w:rsidR="003314E8" w:rsidRPr="00EA1503" w:rsidTr="000E4C17">
        <w:trPr>
          <w:trHeight w:val="566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Информация о профориентационной работе школы на школьном сайте.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Ссылка на ресурс.</w:t>
            </w:r>
          </w:p>
        </w:tc>
      </w:tr>
      <w:tr w:rsidR="003314E8" w:rsidRPr="00EA1503" w:rsidTr="000E4C17">
        <w:trPr>
          <w:trHeight w:val="83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Вовлечение учащихся в общественно-полезную</w:t>
            </w:r>
            <w:r w:rsidR="00414ED1" w:rsidRPr="00EA1503">
              <w:rPr>
                <w:sz w:val="24"/>
                <w:szCs w:val="24"/>
              </w:rPr>
              <w:t>, волонтерскую</w:t>
            </w:r>
            <w:r w:rsidRPr="00EA1503">
              <w:rPr>
                <w:sz w:val="24"/>
                <w:szCs w:val="24"/>
              </w:rPr>
              <w:t xml:space="preserve"> деятельность в соответствии с познавательными и профессиональными интересами.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 школы.</w:t>
            </w:r>
          </w:p>
        </w:tc>
      </w:tr>
      <w:tr w:rsidR="003314E8" w:rsidRPr="00EA1503" w:rsidTr="000E4C17">
        <w:trPr>
          <w:trHeight w:val="562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 xml:space="preserve">Осуществление взаимодействия с учреждениями дополнительного образованиями, </w:t>
            </w:r>
            <w:r w:rsidR="006575E6" w:rsidRPr="00EA1503">
              <w:rPr>
                <w:sz w:val="24"/>
                <w:szCs w:val="24"/>
              </w:rPr>
              <w:t xml:space="preserve">профессиональными образовательными учреждениями, организациями высшего образования, </w:t>
            </w:r>
            <w:r w:rsidRPr="00EA1503">
              <w:rPr>
                <w:sz w:val="24"/>
                <w:szCs w:val="24"/>
              </w:rPr>
              <w:t>предприятиями.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E8" w:rsidRPr="00EA1503" w:rsidRDefault="003314E8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 школы.</w:t>
            </w:r>
          </w:p>
        </w:tc>
      </w:tr>
      <w:tr w:rsidR="007856F3" w:rsidRPr="00EA1503" w:rsidTr="000E4C17">
        <w:trPr>
          <w:trHeight w:val="84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30"/>
              <w:shd w:val="clear" w:color="auto" w:fill="auto"/>
              <w:spacing w:line="240" w:lineRule="auto"/>
              <w:jc w:val="both"/>
            </w:pPr>
            <w:r w:rsidRPr="00EA1503">
              <w:t>2. Работа с педагогическими кадрами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Разработка рекомендаций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работы социального педагога.</w:t>
            </w:r>
          </w:p>
        </w:tc>
      </w:tr>
      <w:tr w:rsidR="007856F3" w:rsidRPr="00EA1503" w:rsidTr="0038302A">
        <w:trPr>
          <w:trHeight w:val="31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Рассмотрение вопросов профориентационной работы на педсоветах школы.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Протокол педсовета.</w:t>
            </w:r>
          </w:p>
        </w:tc>
      </w:tr>
      <w:tr w:rsidR="007856F3" w:rsidRPr="00EA1503" w:rsidTr="00EB76DE">
        <w:trPr>
          <w:trHeight w:val="1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30"/>
              <w:spacing w:line="240" w:lineRule="auto"/>
              <w:ind w:left="120"/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 xml:space="preserve"> Заслушивание отчетов классных руководителей, руководителей кружков о проделанной работе по профориентации.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Протоколы школьных методических объединений.</w:t>
            </w:r>
          </w:p>
        </w:tc>
      </w:tr>
      <w:tr w:rsidR="007856F3" w:rsidRPr="00EA1503" w:rsidTr="00EB76DE">
        <w:trPr>
          <w:trHeight w:val="105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30"/>
              <w:spacing w:line="240" w:lineRule="auto"/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F3" w:rsidRPr="00EA1503" w:rsidRDefault="007856F3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Наличие.</w:t>
            </w:r>
          </w:p>
        </w:tc>
      </w:tr>
      <w:tr w:rsidR="00F264CC" w:rsidRPr="00EA1503" w:rsidTr="006E05A2">
        <w:trPr>
          <w:trHeight w:val="7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30"/>
              <w:spacing w:line="240" w:lineRule="auto"/>
              <w:jc w:val="both"/>
            </w:pPr>
            <w:r w:rsidRPr="00EA1503">
              <w:t>3. Работа с родителями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Организация для родителей лектория по профессиональному самоопределению школьника.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  <w:tr w:rsidR="00F264CC" w:rsidRPr="00EA1503" w:rsidTr="006E05A2">
        <w:trPr>
          <w:trHeight w:val="13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работы социального педагога.</w:t>
            </w:r>
          </w:p>
        </w:tc>
      </w:tr>
      <w:tr w:rsidR="00F264CC" w:rsidRPr="00EA1503" w:rsidTr="006E05A2">
        <w:trPr>
          <w:trHeight w:val="126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Организация встречи учащихся с родителями - представителями различных профессий.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Протокол собрания.</w:t>
            </w:r>
          </w:p>
        </w:tc>
      </w:tr>
      <w:tr w:rsidR="00F264CC" w:rsidRPr="00EA1503" w:rsidTr="006E05A2">
        <w:trPr>
          <w:trHeight w:val="111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Проведение родительских собраний (общешкольных, классных) с включением в повестку вопросов по профориентации школьников.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CC" w:rsidRPr="00EA1503" w:rsidRDefault="00F264CC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Протокол собрания.</w:t>
            </w:r>
          </w:p>
        </w:tc>
      </w:tr>
      <w:tr w:rsidR="007542A5" w:rsidRPr="00EA1503" w:rsidTr="00B7110F">
        <w:trPr>
          <w:trHeight w:val="111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  <w:r w:rsidRPr="00EA1503">
              <w:t>4. Работа с учащимися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Проведение экскурсий на предприятия и организации, в ОПЦ «Выставка «Железно!», в Город мастеров «</w:t>
            </w:r>
            <w:proofErr w:type="spellStart"/>
            <w:r w:rsidRPr="00EA1503">
              <w:rPr>
                <w:sz w:val="24"/>
                <w:szCs w:val="24"/>
              </w:rPr>
              <w:t>Мастерславль</w:t>
            </w:r>
            <w:proofErr w:type="spellEnd"/>
            <w:r w:rsidRPr="00EA1503">
              <w:rPr>
                <w:sz w:val="24"/>
                <w:szCs w:val="24"/>
              </w:rPr>
              <w:t>»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  <w:tr w:rsidR="007542A5" w:rsidRPr="00EA1503" w:rsidTr="00B7110F">
        <w:trPr>
          <w:trHeight w:val="150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работы социального педагога. Результаты тестирования.</w:t>
            </w:r>
          </w:p>
        </w:tc>
      </w:tr>
      <w:tr w:rsidR="007542A5" w:rsidRPr="00EA1503" w:rsidTr="00B7110F">
        <w:trPr>
          <w:trHeight w:val="111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Проведение опроса по выявлению проблем учащихся по профориентации.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работы социального педагога. Результаты опроса.</w:t>
            </w:r>
          </w:p>
        </w:tc>
      </w:tr>
      <w:tr w:rsidR="007542A5" w:rsidRPr="00EA1503" w:rsidTr="00B7110F">
        <w:trPr>
          <w:trHeight w:val="150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Проведение консультаций учащихся (индивидуальных и групповых).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индивидуальной работы.</w:t>
            </w:r>
          </w:p>
        </w:tc>
      </w:tr>
      <w:tr w:rsidR="007542A5" w:rsidRPr="00EA1503" w:rsidTr="00B7110F">
        <w:trPr>
          <w:trHeight w:val="13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 xml:space="preserve">Проведение классных часов </w:t>
            </w:r>
            <w:proofErr w:type="gramStart"/>
            <w:r w:rsidRPr="00EA1503">
              <w:rPr>
                <w:sz w:val="24"/>
                <w:szCs w:val="24"/>
              </w:rPr>
              <w:t>с</w:t>
            </w:r>
            <w:proofErr w:type="gramEnd"/>
            <w:r w:rsidRPr="00EA1503">
              <w:rPr>
                <w:sz w:val="24"/>
                <w:szCs w:val="24"/>
              </w:rPr>
              <w:t xml:space="preserve"> </w:t>
            </w:r>
            <w:proofErr w:type="gramStart"/>
            <w:r w:rsidRPr="00EA1503">
              <w:rPr>
                <w:sz w:val="24"/>
                <w:szCs w:val="24"/>
              </w:rPr>
              <w:t>по</w:t>
            </w:r>
            <w:proofErr w:type="gramEnd"/>
            <w:r w:rsidRPr="00EA1503">
              <w:rPr>
                <w:sz w:val="24"/>
                <w:szCs w:val="24"/>
              </w:rPr>
              <w:t xml:space="preserve"> вопросам профессиональной ориентации.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  <w:tr w:rsidR="007542A5" w:rsidRPr="00EA1503" w:rsidTr="00B7110F">
        <w:trPr>
          <w:trHeight w:val="96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  <w:tr w:rsidR="007542A5" w:rsidRPr="00EA1503" w:rsidTr="00B7110F">
        <w:trPr>
          <w:trHeight w:val="1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 xml:space="preserve">Оформление на каждого учащегося профориентационной карты. Создание </w:t>
            </w:r>
            <w:proofErr w:type="spellStart"/>
            <w:r w:rsidRPr="00EA1503">
              <w:rPr>
                <w:sz w:val="24"/>
                <w:szCs w:val="24"/>
              </w:rPr>
              <w:t>портфолио</w:t>
            </w:r>
            <w:proofErr w:type="spellEnd"/>
            <w:r w:rsidRPr="00EA1503">
              <w:rPr>
                <w:sz w:val="24"/>
                <w:szCs w:val="24"/>
              </w:rPr>
              <w:t xml:space="preserve"> учащегося.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 w:rsidRPr="00EA1503">
              <w:rPr>
                <w:sz w:val="24"/>
                <w:szCs w:val="24"/>
              </w:rPr>
              <w:t>Портфолио</w:t>
            </w:r>
            <w:proofErr w:type="spellEnd"/>
            <w:r w:rsidRPr="00EA1503">
              <w:rPr>
                <w:sz w:val="24"/>
                <w:szCs w:val="24"/>
              </w:rPr>
              <w:t>.</w:t>
            </w:r>
          </w:p>
        </w:tc>
      </w:tr>
      <w:tr w:rsidR="007542A5" w:rsidRPr="00EA1503" w:rsidTr="00B7110F">
        <w:trPr>
          <w:trHeight w:val="150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Участие в конкурсах декоративно-прикладного и технического творчества.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Приказ об участии.</w:t>
            </w:r>
          </w:p>
        </w:tc>
      </w:tr>
      <w:tr w:rsidR="007542A5" w:rsidRPr="00EA1503" w:rsidTr="00B7110F">
        <w:trPr>
          <w:trHeight w:val="1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Привлечение учащихся к занятиям в кружках и спортивных секциях в школе в учреждениях дополнительного образования.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Индивидуальная занятость в объединениях по интересам.</w:t>
            </w:r>
          </w:p>
        </w:tc>
      </w:tr>
      <w:tr w:rsidR="007542A5" w:rsidRPr="00EA1503" w:rsidTr="00B7110F">
        <w:trPr>
          <w:trHeight w:val="13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jc w:val="both"/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 xml:space="preserve">Изучение читательских интересов школьников, составление индивидуальных планов чтения, обсуждение книг, имеющих </w:t>
            </w:r>
            <w:proofErr w:type="spellStart"/>
            <w:r w:rsidRPr="00EA1503">
              <w:rPr>
                <w:sz w:val="24"/>
                <w:szCs w:val="24"/>
              </w:rPr>
              <w:t>профориентационное</w:t>
            </w:r>
            <w:proofErr w:type="spellEnd"/>
            <w:r w:rsidRPr="00EA1503">
              <w:rPr>
                <w:sz w:val="24"/>
                <w:szCs w:val="24"/>
              </w:rPr>
              <w:t xml:space="preserve"> значение.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E77DD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работы школьного библиотекаря.</w:t>
            </w:r>
          </w:p>
        </w:tc>
      </w:tr>
      <w:tr w:rsidR="007542A5" w:rsidRPr="00EA1503" w:rsidTr="00B7110F">
        <w:trPr>
          <w:trHeight w:val="126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/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Организация участия учащихся в Днях открытых дверей профессиональных образовательных учреждений, организаций высшего образования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  <w:tr w:rsidR="007542A5" w:rsidRPr="00EA1503" w:rsidTr="00B7110F">
        <w:trPr>
          <w:trHeight w:val="1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/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Организация участия учащихся в мероприятиях Всероссийской олимпиады профессионального мастерства, регионального чемпионата «</w:t>
            </w:r>
            <w:proofErr w:type="spellStart"/>
            <w:r w:rsidRPr="00EA1503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EA1503">
              <w:rPr>
                <w:sz w:val="24"/>
                <w:szCs w:val="24"/>
              </w:rPr>
              <w:t xml:space="preserve"> </w:t>
            </w:r>
            <w:r w:rsidRPr="00EA1503">
              <w:rPr>
                <w:sz w:val="24"/>
                <w:szCs w:val="24"/>
                <w:lang w:val="en-US"/>
              </w:rPr>
              <w:t>Russia</w:t>
            </w:r>
            <w:r w:rsidRPr="00EA1503">
              <w:rPr>
                <w:sz w:val="24"/>
                <w:szCs w:val="24"/>
              </w:rPr>
              <w:t>», национального чемпионата по профессиональному мастерству «</w:t>
            </w:r>
            <w:proofErr w:type="spellStart"/>
            <w:r w:rsidRPr="00EA1503">
              <w:rPr>
                <w:sz w:val="24"/>
                <w:szCs w:val="24"/>
              </w:rPr>
              <w:t>Абилимпикс</w:t>
            </w:r>
            <w:proofErr w:type="spellEnd"/>
            <w:r w:rsidRPr="00EA1503">
              <w:rPr>
                <w:sz w:val="24"/>
                <w:szCs w:val="24"/>
              </w:rPr>
              <w:t>»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  <w:tr w:rsidR="007542A5" w:rsidRPr="00EA1503" w:rsidTr="00B7110F">
        <w:trPr>
          <w:trHeight w:val="1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/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Организация участия учащихся в Ярмарке учебных мест, организованной ОКУ «Старооскольский городской центр занятости населения», областной выставке-ярмарке достижений учебно-производственной и творческой деятельности профессиональных образовательных учреждений области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  <w:tr w:rsidR="007542A5" w:rsidRPr="00EA1503" w:rsidTr="00B7110F">
        <w:trPr>
          <w:trHeight w:val="96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/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 xml:space="preserve">Организация участия учащихся в программе </w:t>
            </w:r>
            <w:proofErr w:type="spellStart"/>
            <w:r w:rsidRPr="00EA1503">
              <w:rPr>
                <w:sz w:val="24"/>
                <w:szCs w:val="24"/>
              </w:rPr>
              <w:t>довузовской</w:t>
            </w:r>
            <w:proofErr w:type="spellEnd"/>
            <w:r w:rsidRPr="00EA1503">
              <w:rPr>
                <w:sz w:val="24"/>
                <w:szCs w:val="24"/>
              </w:rPr>
              <w:t xml:space="preserve"> подготовки «Школа юного горняка», реализуемой ОАО «СГОК», СТИ НИТУ «</w:t>
            </w:r>
            <w:proofErr w:type="spellStart"/>
            <w:r w:rsidRPr="00EA1503">
              <w:rPr>
                <w:sz w:val="24"/>
                <w:szCs w:val="24"/>
              </w:rPr>
              <w:t>МИСиС</w:t>
            </w:r>
            <w:proofErr w:type="spellEnd"/>
            <w:r w:rsidRPr="00EA1503">
              <w:rPr>
                <w:sz w:val="24"/>
                <w:szCs w:val="24"/>
              </w:rPr>
              <w:t>»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Индивидуальная занятость в объединениях по интересам. План индивидуальной работы.</w:t>
            </w:r>
          </w:p>
        </w:tc>
      </w:tr>
      <w:tr w:rsidR="007542A5" w:rsidRPr="00EA1503" w:rsidTr="00B7110F">
        <w:trPr>
          <w:trHeight w:val="165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/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712E20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Вовлечение учащихся общеобразовательных организаций в деятельность, направленную на самоопределение и профессиональную ориентацию, посредством участия в проектах общеобразовательных организаций, муниципальных проектах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A5" w:rsidRPr="00EA1503" w:rsidRDefault="007542A5" w:rsidP="00F264CC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A1503">
              <w:rPr>
                <w:sz w:val="24"/>
                <w:szCs w:val="24"/>
              </w:rPr>
              <w:t>План воспитательной работы.</w:t>
            </w:r>
          </w:p>
        </w:tc>
      </w:tr>
    </w:tbl>
    <w:p w:rsidR="003314E8" w:rsidRDefault="003314E8" w:rsidP="003314E8">
      <w:pPr>
        <w:shd w:val="clear" w:color="auto" w:fill="FFFFFF"/>
        <w:jc w:val="right"/>
        <w:rPr>
          <w:sz w:val="22"/>
          <w:szCs w:val="22"/>
        </w:rPr>
      </w:pPr>
    </w:p>
    <w:p w:rsidR="003314E8" w:rsidRDefault="003314E8" w:rsidP="003314E8">
      <w:pPr>
        <w:shd w:val="clear" w:color="auto" w:fill="FFFFFF"/>
        <w:jc w:val="center"/>
        <w:rPr>
          <w:sz w:val="22"/>
          <w:szCs w:val="22"/>
        </w:rPr>
        <w:sectPr w:rsidR="003314E8" w:rsidSect="003314E8">
          <w:pgSz w:w="16838" w:h="11906" w:orient="landscape"/>
          <w:pgMar w:top="709" w:right="851" w:bottom="851" w:left="1134" w:header="709" w:footer="709" w:gutter="0"/>
          <w:cols w:space="708"/>
          <w:titlePg/>
          <w:docGrid w:linePitch="360"/>
        </w:sectPr>
      </w:pPr>
    </w:p>
    <w:p w:rsidR="003314E8" w:rsidRDefault="003314E8" w:rsidP="003314E8">
      <w:pPr>
        <w:shd w:val="clear" w:color="auto" w:fill="FFFFFF"/>
        <w:jc w:val="right"/>
        <w:rPr>
          <w:sz w:val="22"/>
          <w:szCs w:val="22"/>
        </w:rPr>
      </w:pPr>
    </w:p>
    <w:p w:rsidR="003314E8" w:rsidRPr="003314E8" w:rsidRDefault="003314E8" w:rsidP="003314E8">
      <w:pPr>
        <w:shd w:val="clear" w:color="auto" w:fill="FFFFFF"/>
        <w:jc w:val="both"/>
        <w:rPr>
          <w:sz w:val="22"/>
          <w:szCs w:val="22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514A0B" w:rsidRDefault="00514A0B" w:rsidP="007D6277">
      <w:pPr>
        <w:shd w:val="clear" w:color="auto" w:fill="FFFFFF"/>
        <w:rPr>
          <w:sz w:val="16"/>
          <w:szCs w:val="16"/>
        </w:rPr>
      </w:pPr>
    </w:p>
    <w:p w:rsidR="009D0EB6" w:rsidRDefault="009D0EB6" w:rsidP="007D6277">
      <w:pPr>
        <w:shd w:val="clear" w:color="auto" w:fill="FFFFFF"/>
        <w:rPr>
          <w:sz w:val="16"/>
          <w:szCs w:val="16"/>
        </w:rPr>
      </w:pPr>
    </w:p>
    <w:p w:rsidR="00614503" w:rsidRDefault="00614503" w:rsidP="007D6277">
      <w:pPr>
        <w:shd w:val="clear" w:color="auto" w:fill="FFFFFF"/>
        <w:rPr>
          <w:sz w:val="16"/>
          <w:szCs w:val="16"/>
        </w:rPr>
      </w:pPr>
    </w:p>
    <w:p w:rsidR="00614503" w:rsidRDefault="00614503" w:rsidP="007D6277">
      <w:pPr>
        <w:shd w:val="clear" w:color="auto" w:fill="FFFFFF"/>
        <w:rPr>
          <w:sz w:val="16"/>
          <w:szCs w:val="16"/>
        </w:rPr>
      </w:pPr>
    </w:p>
    <w:p w:rsidR="00614503" w:rsidRDefault="00614503" w:rsidP="007D6277">
      <w:pPr>
        <w:shd w:val="clear" w:color="auto" w:fill="FFFFFF"/>
        <w:rPr>
          <w:sz w:val="16"/>
          <w:szCs w:val="16"/>
        </w:rPr>
      </w:pPr>
    </w:p>
    <w:p w:rsidR="009D0EB6" w:rsidRDefault="009D0EB6" w:rsidP="007D6277">
      <w:pPr>
        <w:shd w:val="clear" w:color="auto" w:fill="FFFFFF"/>
        <w:rPr>
          <w:sz w:val="16"/>
          <w:szCs w:val="16"/>
        </w:rPr>
      </w:pPr>
    </w:p>
    <w:p w:rsidR="009D0EB6" w:rsidRDefault="009D0EB6" w:rsidP="007D6277">
      <w:pPr>
        <w:shd w:val="clear" w:color="auto" w:fill="FFFFFF"/>
        <w:rPr>
          <w:sz w:val="16"/>
          <w:szCs w:val="16"/>
        </w:rPr>
      </w:pPr>
    </w:p>
    <w:p w:rsidR="009D0EB6" w:rsidRDefault="009D0EB6" w:rsidP="007D6277">
      <w:pPr>
        <w:shd w:val="clear" w:color="auto" w:fill="FFFFFF"/>
        <w:rPr>
          <w:sz w:val="16"/>
          <w:szCs w:val="16"/>
        </w:rPr>
      </w:pPr>
    </w:p>
    <w:p w:rsidR="009D0EB6" w:rsidRDefault="009D0EB6" w:rsidP="007D6277">
      <w:pPr>
        <w:shd w:val="clear" w:color="auto" w:fill="FFFFFF"/>
        <w:rPr>
          <w:sz w:val="16"/>
          <w:szCs w:val="16"/>
        </w:rPr>
      </w:pPr>
    </w:p>
    <w:p w:rsidR="00514A0B" w:rsidRDefault="00514A0B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614503" w:rsidRDefault="00614503" w:rsidP="00514A0B">
      <w:pPr>
        <w:jc w:val="both"/>
        <w:rPr>
          <w:sz w:val="26"/>
          <w:szCs w:val="26"/>
        </w:rPr>
      </w:pPr>
    </w:p>
    <w:p w:rsidR="00614503" w:rsidRDefault="00614503" w:rsidP="00514A0B">
      <w:pPr>
        <w:jc w:val="both"/>
        <w:rPr>
          <w:sz w:val="26"/>
          <w:szCs w:val="26"/>
        </w:rPr>
      </w:pPr>
    </w:p>
    <w:p w:rsidR="00614503" w:rsidRDefault="00614503" w:rsidP="00514A0B">
      <w:pPr>
        <w:jc w:val="both"/>
        <w:rPr>
          <w:sz w:val="26"/>
          <w:szCs w:val="26"/>
        </w:rPr>
      </w:pPr>
    </w:p>
    <w:p w:rsidR="00614503" w:rsidRDefault="00614503" w:rsidP="00514A0B">
      <w:pPr>
        <w:jc w:val="both"/>
        <w:rPr>
          <w:sz w:val="26"/>
          <w:szCs w:val="26"/>
        </w:rPr>
      </w:pPr>
    </w:p>
    <w:p w:rsidR="00514A0B" w:rsidRPr="004D05AF" w:rsidRDefault="00514A0B" w:rsidP="00514A0B">
      <w:pPr>
        <w:jc w:val="both"/>
        <w:rPr>
          <w:sz w:val="26"/>
          <w:szCs w:val="26"/>
        </w:rPr>
      </w:pPr>
      <w:r w:rsidRPr="004D05AF">
        <w:rPr>
          <w:sz w:val="26"/>
          <w:szCs w:val="26"/>
        </w:rPr>
        <w:t>СОГЛАСОВАНО:</w:t>
      </w:r>
    </w:p>
    <w:p w:rsidR="00514A0B" w:rsidRPr="004D05AF" w:rsidRDefault="00514A0B" w:rsidP="00514A0B">
      <w:pPr>
        <w:jc w:val="both"/>
        <w:rPr>
          <w:sz w:val="26"/>
          <w:szCs w:val="26"/>
        </w:rPr>
      </w:pPr>
    </w:p>
    <w:p w:rsidR="00514A0B" w:rsidRPr="004D05AF" w:rsidRDefault="00514A0B" w:rsidP="00514A0B">
      <w:pPr>
        <w:jc w:val="both"/>
        <w:rPr>
          <w:sz w:val="26"/>
          <w:szCs w:val="26"/>
        </w:rPr>
      </w:pPr>
      <w:r w:rsidRPr="004D05AF">
        <w:rPr>
          <w:sz w:val="26"/>
          <w:szCs w:val="26"/>
        </w:rPr>
        <w:t xml:space="preserve">Заместитель начальника </w:t>
      </w:r>
    </w:p>
    <w:p w:rsidR="00514A0B" w:rsidRPr="004D05AF" w:rsidRDefault="00514A0B" w:rsidP="00514A0B">
      <w:pPr>
        <w:jc w:val="both"/>
        <w:rPr>
          <w:sz w:val="26"/>
          <w:szCs w:val="26"/>
        </w:rPr>
      </w:pPr>
      <w:r w:rsidRPr="004D05AF">
        <w:rPr>
          <w:sz w:val="26"/>
          <w:szCs w:val="26"/>
        </w:rPr>
        <w:t>управления образования</w:t>
      </w:r>
    </w:p>
    <w:p w:rsidR="00514A0B" w:rsidRPr="004D05AF" w:rsidRDefault="00514A0B" w:rsidP="00514A0B">
      <w:pPr>
        <w:jc w:val="both"/>
        <w:rPr>
          <w:sz w:val="26"/>
          <w:szCs w:val="26"/>
        </w:rPr>
      </w:pPr>
      <w:r w:rsidRPr="004D05AF">
        <w:rPr>
          <w:sz w:val="26"/>
          <w:szCs w:val="26"/>
        </w:rPr>
        <w:t xml:space="preserve">администрации </w:t>
      </w:r>
    </w:p>
    <w:p w:rsidR="00514A0B" w:rsidRDefault="00514A0B" w:rsidP="00514A0B">
      <w:pPr>
        <w:jc w:val="both"/>
        <w:rPr>
          <w:sz w:val="26"/>
          <w:szCs w:val="26"/>
        </w:rPr>
      </w:pPr>
      <w:r w:rsidRPr="004D05AF">
        <w:rPr>
          <w:sz w:val="26"/>
          <w:szCs w:val="26"/>
        </w:rPr>
        <w:t>Старооскольского городского округа</w:t>
      </w:r>
      <w:r w:rsidR="00D43DA4">
        <w:rPr>
          <w:sz w:val="26"/>
          <w:szCs w:val="26"/>
        </w:rPr>
        <w:tab/>
      </w:r>
      <w:r w:rsidRPr="004D05AF">
        <w:rPr>
          <w:sz w:val="26"/>
          <w:szCs w:val="26"/>
        </w:rPr>
        <w:t xml:space="preserve">                          </w:t>
      </w:r>
      <w:r w:rsidR="00D43DA4">
        <w:rPr>
          <w:sz w:val="26"/>
          <w:szCs w:val="26"/>
        </w:rPr>
        <w:tab/>
      </w:r>
      <w:r w:rsidR="00D43DA4">
        <w:rPr>
          <w:sz w:val="26"/>
          <w:szCs w:val="26"/>
        </w:rPr>
        <w:tab/>
      </w:r>
      <w:r w:rsidR="00614503">
        <w:rPr>
          <w:sz w:val="26"/>
          <w:szCs w:val="26"/>
        </w:rPr>
        <w:t xml:space="preserve">          И.Г. Ушакова</w:t>
      </w:r>
      <w:r w:rsidRPr="004D05AF">
        <w:rPr>
          <w:sz w:val="26"/>
          <w:szCs w:val="26"/>
        </w:rPr>
        <w:t xml:space="preserve">  </w:t>
      </w:r>
    </w:p>
    <w:p w:rsidR="00D46F6A" w:rsidRDefault="00D46F6A" w:rsidP="007D6277">
      <w:pPr>
        <w:shd w:val="clear" w:color="auto" w:fill="FFFFFF"/>
        <w:rPr>
          <w:sz w:val="16"/>
          <w:szCs w:val="16"/>
        </w:rPr>
      </w:pPr>
    </w:p>
    <w:p w:rsidR="00D46F6A" w:rsidRDefault="00D46F6A" w:rsidP="007D6277">
      <w:pPr>
        <w:shd w:val="clear" w:color="auto" w:fill="FFFFFF"/>
        <w:rPr>
          <w:sz w:val="20"/>
          <w:szCs w:val="20"/>
        </w:rPr>
      </w:pPr>
    </w:p>
    <w:sectPr w:rsidR="00D46F6A" w:rsidSect="003314E8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23" w:rsidRDefault="00195723">
      <w:r>
        <w:separator/>
      </w:r>
    </w:p>
  </w:endnote>
  <w:endnote w:type="continuationSeparator" w:id="0">
    <w:p w:rsidR="00195723" w:rsidRDefault="0019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23" w:rsidRDefault="00195723">
      <w:r>
        <w:separator/>
      </w:r>
    </w:p>
  </w:footnote>
  <w:footnote w:type="continuationSeparator" w:id="0">
    <w:p w:rsidR="00195723" w:rsidRDefault="00195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57" w:rsidRDefault="00C028F7" w:rsidP="009711E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4A5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4A57" w:rsidRDefault="004A4A5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57" w:rsidRDefault="00C028F7" w:rsidP="009711E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4A5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4817">
      <w:rPr>
        <w:rStyle w:val="af1"/>
        <w:noProof/>
      </w:rPr>
      <w:t>4</w:t>
    </w:r>
    <w:r>
      <w:rPr>
        <w:rStyle w:val="af1"/>
      </w:rPr>
      <w:fldChar w:fldCharType="end"/>
    </w:r>
  </w:p>
  <w:p w:rsidR="004A4A57" w:rsidRDefault="004A4A5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7B2"/>
    <w:multiLevelType w:val="hybridMultilevel"/>
    <w:tmpl w:val="57D4BE86"/>
    <w:lvl w:ilvl="0" w:tplc="A238B26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  <w:sz w:val="24"/>
        <w:szCs w:val="24"/>
      </w:rPr>
    </w:lvl>
    <w:lvl w:ilvl="1" w:tplc="6D2805E4">
      <w:start w:val="1"/>
      <w:numFmt w:val="bullet"/>
      <w:lvlText w:val=""/>
      <w:lvlJc w:val="left"/>
      <w:pPr>
        <w:tabs>
          <w:tab w:val="num" w:pos="2156"/>
        </w:tabs>
        <w:ind w:left="2100" w:hanging="45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  <w:rPr>
        <w:rFonts w:cs="Times New Roman"/>
      </w:rPr>
    </w:lvl>
  </w:abstractNum>
  <w:abstractNum w:abstractNumId="1">
    <w:nsid w:val="099A0AE0"/>
    <w:multiLevelType w:val="hybridMultilevel"/>
    <w:tmpl w:val="B166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F22C2"/>
    <w:multiLevelType w:val="hybridMultilevel"/>
    <w:tmpl w:val="363C0900"/>
    <w:lvl w:ilvl="0" w:tplc="14BEFA4E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152709"/>
    <w:multiLevelType w:val="hybridMultilevel"/>
    <w:tmpl w:val="91A84A92"/>
    <w:lvl w:ilvl="0" w:tplc="CE1CC2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033BD"/>
    <w:multiLevelType w:val="hybridMultilevel"/>
    <w:tmpl w:val="48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E396A"/>
    <w:multiLevelType w:val="hybridMultilevel"/>
    <w:tmpl w:val="CFBE5C0E"/>
    <w:lvl w:ilvl="0" w:tplc="2D14AF1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081231"/>
    <w:multiLevelType w:val="hybridMultilevel"/>
    <w:tmpl w:val="3014F92C"/>
    <w:lvl w:ilvl="0" w:tplc="2D14AF10">
      <w:start w:val="1"/>
      <w:numFmt w:val="decimal"/>
      <w:lvlText w:val="1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4E068DD"/>
    <w:multiLevelType w:val="hybridMultilevel"/>
    <w:tmpl w:val="21AAFD48"/>
    <w:lvl w:ilvl="0" w:tplc="B46AF6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74F4E34"/>
    <w:multiLevelType w:val="multilevel"/>
    <w:tmpl w:val="BADE73F2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cs="Times New Roman" w:hint="default"/>
      </w:rPr>
    </w:lvl>
  </w:abstractNum>
  <w:abstractNum w:abstractNumId="9">
    <w:nsid w:val="2D316A1C"/>
    <w:multiLevelType w:val="hybridMultilevel"/>
    <w:tmpl w:val="5B6EEACE"/>
    <w:lvl w:ilvl="0" w:tplc="661CD894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D846DD5"/>
    <w:multiLevelType w:val="hybridMultilevel"/>
    <w:tmpl w:val="A4D290DC"/>
    <w:lvl w:ilvl="0" w:tplc="BBE245CA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326B751F"/>
    <w:multiLevelType w:val="hybridMultilevel"/>
    <w:tmpl w:val="0B5E6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81E02"/>
    <w:multiLevelType w:val="hybridMultilevel"/>
    <w:tmpl w:val="5A9ED4B4"/>
    <w:lvl w:ilvl="0" w:tplc="DF94CC40">
      <w:start w:val="1"/>
      <w:numFmt w:val="decimal"/>
      <w:lvlText w:val="3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>
    <w:nsid w:val="36B61F4B"/>
    <w:multiLevelType w:val="hybridMultilevel"/>
    <w:tmpl w:val="C958CFD6"/>
    <w:lvl w:ilvl="0" w:tplc="CE1CC2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D12138"/>
    <w:multiLevelType w:val="hybridMultilevel"/>
    <w:tmpl w:val="4406E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44E58"/>
    <w:multiLevelType w:val="hybridMultilevel"/>
    <w:tmpl w:val="92FE937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DB044EC"/>
    <w:multiLevelType w:val="hybridMultilevel"/>
    <w:tmpl w:val="EA846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B3E14"/>
    <w:multiLevelType w:val="hybridMultilevel"/>
    <w:tmpl w:val="45309B10"/>
    <w:lvl w:ilvl="0" w:tplc="119CEDEA">
      <w:start w:val="1"/>
      <w:numFmt w:val="decimal"/>
      <w:lvlText w:val="%1.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6561C9"/>
    <w:multiLevelType w:val="hybridMultilevel"/>
    <w:tmpl w:val="48C06BBA"/>
    <w:lvl w:ilvl="0" w:tplc="BBE245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42A4F40"/>
    <w:multiLevelType w:val="hybridMultilevel"/>
    <w:tmpl w:val="1A5EF06A"/>
    <w:lvl w:ilvl="0" w:tplc="04190011">
      <w:start w:val="1"/>
      <w:numFmt w:val="decimal"/>
      <w:lvlText w:val="%1)"/>
      <w:lvlJc w:val="left"/>
      <w:pPr>
        <w:ind w:left="68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E2361"/>
    <w:multiLevelType w:val="hybridMultilevel"/>
    <w:tmpl w:val="F500B1E2"/>
    <w:lvl w:ilvl="0" w:tplc="0F0A5188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F32C05"/>
    <w:multiLevelType w:val="hybridMultilevel"/>
    <w:tmpl w:val="E644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10AE"/>
    <w:multiLevelType w:val="hybridMultilevel"/>
    <w:tmpl w:val="78CC92DE"/>
    <w:lvl w:ilvl="0" w:tplc="0F0A518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863BB"/>
    <w:multiLevelType w:val="hybridMultilevel"/>
    <w:tmpl w:val="3F4EF436"/>
    <w:lvl w:ilvl="0" w:tplc="77E628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E0118E"/>
    <w:multiLevelType w:val="hybridMultilevel"/>
    <w:tmpl w:val="C19E7B70"/>
    <w:lvl w:ilvl="0" w:tplc="2C4A70F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55726E"/>
    <w:multiLevelType w:val="hybridMultilevel"/>
    <w:tmpl w:val="5CE8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CB648C"/>
    <w:multiLevelType w:val="hybridMultilevel"/>
    <w:tmpl w:val="15C23454"/>
    <w:lvl w:ilvl="0" w:tplc="2D14AF1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5913E8"/>
    <w:multiLevelType w:val="hybridMultilevel"/>
    <w:tmpl w:val="ACC46A86"/>
    <w:lvl w:ilvl="0" w:tplc="06E85C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1B94B07"/>
    <w:multiLevelType w:val="hybridMultilevel"/>
    <w:tmpl w:val="30569D7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72D24079"/>
    <w:multiLevelType w:val="hybridMultilevel"/>
    <w:tmpl w:val="193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F25D52"/>
    <w:multiLevelType w:val="hybridMultilevel"/>
    <w:tmpl w:val="78CC92DE"/>
    <w:lvl w:ilvl="0" w:tplc="0F0A518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26"/>
  </w:num>
  <w:num w:numId="10">
    <w:abstractNumId w:val="12"/>
  </w:num>
  <w:num w:numId="11">
    <w:abstractNumId w:val="18"/>
  </w:num>
  <w:num w:numId="12">
    <w:abstractNumId w:val="24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  <w:num w:numId="17">
    <w:abstractNumId w:val="25"/>
  </w:num>
  <w:num w:numId="18">
    <w:abstractNumId w:val="28"/>
  </w:num>
  <w:num w:numId="19">
    <w:abstractNumId w:val="29"/>
  </w:num>
  <w:num w:numId="20">
    <w:abstractNumId w:val="15"/>
  </w:num>
  <w:num w:numId="21">
    <w:abstractNumId w:val="23"/>
  </w:num>
  <w:num w:numId="22">
    <w:abstractNumId w:val="9"/>
  </w:num>
  <w:num w:numId="23">
    <w:abstractNumId w:val="22"/>
  </w:num>
  <w:num w:numId="24">
    <w:abstractNumId w:val="30"/>
  </w:num>
  <w:num w:numId="25">
    <w:abstractNumId w:val="20"/>
  </w:num>
  <w:num w:numId="26">
    <w:abstractNumId w:val="2"/>
  </w:num>
  <w:num w:numId="27">
    <w:abstractNumId w:val="4"/>
  </w:num>
  <w:num w:numId="28">
    <w:abstractNumId w:val="19"/>
  </w:num>
  <w:num w:numId="29">
    <w:abstractNumId w:val="21"/>
  </w:num>
  <w:num w:numId="30">
    <w:abstractNumId w:val="11"/>
  </w:num>
  <w:num w:numId="31">
    <w:abstractNumId w:val="16"/>
  </w:num>
  <w:num w:numId="32">
    <w:abstractNumId w:val="1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5F0B"/>
    <w:rsid w:val="00007228"/>
    <w:rsid w:val="00031606"/>
    <w:rsid w:val="00037BC0"/>
    <w:rsid w:val="000826D4"/>
    <w:rsid w:val="000900EB"/>
    <w:rsid w:val="000A715C"/>
    <w:rsid w:val="000C1D5E"/>
    <w:rsid w:val="000C1DA7"/>
    <w:rsid w:val="000C445F"/>
    <w:rsid w:val="000D4579"/>
    <w:rsid w:val="000E4C17"/>
    <w:rsid w:val="000E7EEA"/>
    <w:rsid w:val="000F7E52"/>
    <w:rsid w:val="00101556"/>
    <w:rsid w:val="00113ABC"/>
    <w:rsid w:val="00120188"/>
    <w:rsid w:val="001210EF"/>
    <w:rsid w:val="00121E24"/>
    <w:rsid w:val="00126BC5"/>
    <w:rsid w:val="001301CB"/>
    <w:rsid w:val="001375C0"/>
    <w:rsid w:val="00141F57"/>
    <w:rsid w:val="0016078E"/>
    <w:rsid w:val="001620D1"/>
    <w:rsid w:val="00170378"/>
    <w:rsid w:val="001715BD"/>
    <w:rsid w:val="001814D1"/>
    <w:rsid w:val="00184CD7"/>
    <w:rsid w:val="001876D0"/>
    <w:rsid w:val="00195723"/>
    <w:rsid w:val="001A53A7"/>
    <w:rsid w:val="001A6D85"/>
    <w:rsid w:val="001B240C"/>
    <w:rsid w:val="001B725D"/>
    <w:rsid w:val="001D584D"/>
    <w:rsid w:val="001F0035"/>
    <w:rsid w:val="001F6B41"/>
    <w:rsid w:val="00200C31"/>
    <w:rsid w:val="00203784"/>
    <w:rsid w:val="002037FB"/>
    <w:rsid w:val="00204C46"/>
    <w:rsid w:val="00206582"/>
    <w:rsid w:val="00210031"/>
    <w:rsid w:val="002255D9"/>
    <w:rsid w:val="00226B6F"/>
    <w:rsid w:val="002275EC"/>
    <w:rsid w:val="00237F17"/>
    <w:rsid w:val="00257BB6"/>
    <w:rsid w:val="00262F9C"/>
    <w:rsid w:val="00263E1B"/>
    <w:rsid w:val="00266161"/>
    <w:rsid w:val="00270DEF"/>
    <w:rsid w:val="00276DF3"/>
    <w:rsid w:val="00284EDF"/>
    <w:rsid w:val="00294607"/>
    <w:rsid w:val="002A48A7"/>
    <w:rsid w:val="002B15A9"/>
    <w:rsid w:val="002C1776"/>
    <w:rsid w:val="002D18EE"/>
    <w:rsid w:val="002D3451"/>
    <w:rsid w:val="002E2D8E"/>
    <w:rsid w:val="002F10B8"/>
    <w:rsid w:val="002F6AC2"/>
    <w:rsid w:val="0030346C"/>
    <w:rsid w:val="003061F7"/>
    <w:rsid w:val="00312DB0"/>
    <w:rsid w:val="00326AEF"/>
    <w:rsid w:val="00330F29"/>
    <w:rsid w:val="003314E8"/>
    <w:rsid w:val="003336F9"/>
    <w:rsid w:val="00333FC1"/>
    <w:rsid w:val="00340231"/>
    <w:rsid w:val="00344209"/>
    <w:rsid w:val="003449D0"/>
    <w:rsid w:val="0035388B"/>
    <w:rsid w:val="00354FC2"/>
    <w:rsid w:val="00364100"/>
    <w:rsid w:val="003716AC"/>
    <w:rsid w:val="0037353E"/>
    <w:rsid w:val="003856EE"/>
    <w:rsid w:val="003B343E"/>
    <w:rsid w:val="003B5418"/>
    <w:rsid w:val="003D6AEA"/>
    <w:rsid w:val="003E1AAA"/>
    <w:rsid w:val="003E2E70"/>
    <w:rsid w:val="003E570E"/>
    <w:rsid w:val="003F2388"/>
    <w:rsid w:val="004012CA"/>
    <w:rsid w:val="00410975"/>
    <w:rsid w:val="004146B3"/>
    <w:rsid w:val="00414ED1"/>
    <w:rsid w:val="00415F04"/>
    <w:rsid w:val="00422A0E"/>
    <w:rsid w:val="00442661"/>
    <w:rsid w:val="00445F0B"/>
    <w:rsid w:val="00455F8A"/>
    <w:rsid w:val="00473AF4"/>
    <w:rsid w:val="0047590D"/>
    <w:rsid w:val="00481010"/>
    <w:rsid w:val="004A4A57"/>
    <w:rsid w:val="004B179E"/>
    <w:rsid w:val="004D17EB"/>
    <w:rsid w:val="004D19C8"/>
    <w:rsid w:val="004D19DA"/>
    <w:rsid w:val="004E1760"/>
    <w:rsid w:val="004E5095"/>
    <w:rsid w:val="004F07F6"/>
    <w:rsid w:val="004F6582"/>
    <w:rsid w:val="004F67C7"/>
    <w:rsid w:val="00503590"/>
    <w:rsid w:val="0051105F"/>
    <w:rsid w:val="00514A0B"/>
    <w:rsid w:val="00515F19"/>
    <w:rsid w:val="00522D1B"/>
    <w:rsid w:val="00523EB8"/>
    <w:rsid w:val="0052517E"/>
    <w:rsid w:val="00525BA0"/>
    <w:rsid w:val="0053377C"/>
    <w:rsid w:val="00535ECE"/>
    <w:rsid w:val="00537B54"/>
    <w:rsid w:val="005468D2"/>
    <w:rsid w:val="00550FC6"/>
    <w:rsid w:val="00556BFF"/>
    <w:rsid w:val="00576EB2"/>
    <w:rsid w:val="005A6429"/>
    <w:rsid w:val="005A6CAB"/>
    <w:rsid w:val="005B47EB"/>
    <w:rsid w:val="005C13E6"/>
    <w:rsid w:val="005C2789"/>
    <w:rsid w:val="005D0247"/>
    <w:rsid w:val="005D1EA4"/>
    <w:rsid w:val="005D3165"/>
    <w:rsid w:val="005D637B"/>
    <w:rsid w:val="005E17A2"/>
    <w:rsid w:val="005E3615"/>
    <w:rsid w:val="005F07DE"/>
    <w:rsid w:val="005F24B4"/>
    <w:rsid w:val="005F3CF8"/>
    <w:rsid w:val="00605B64"/>
    <w:rsid w:val="00614503"/>
    <w:rsid w:val="00620884"/>
    <w:rsid w:val="006349AD"/>
    <w:rsid w:val="006354EB"/>
    <w:rsid w:val="006538BA"/>
    <w:rsid w:val="006552F7"/>
    <w:rsid w:val="006575E6"/>
    <w:rsid w:val="00686480"/>
    <w:rsid w:val="00686830"/>
    <w:rsid w:val="006908B9"/>
    <w:rsid w:val="006913CA"/>
    <w:rsid w:val="006933F0"/>
    <w:rsid w:val="0069478D"/>
    <w:rsid w:val="00694FC0"/>
    <w:rsid w:val="00696576"/>
    <w:rsid w:val="006A0133"/>
    <w:rsid w:val="006A578C"/>
    <w:rsid w:val="006B4F7E"/>
    <w:rsid w:val="006C6FB2"/>
    <w:rsid w:val="006D7BE8"/>
    <w:rsid w:val="006E4C47"/>
    <w:rsid w:val="006F2847"/>
    <w:rsid w:val="006F3C42"/>
    <w:rsid w:val="006F5A98"/>
    <w:rsid w:val="00703FE6"/>
    <w:rsid w:val="00705D20"/>
    <w:rsid w:val="00711C25"/>
    <w:rsid w:val="00712E20"/>
    <w:rsid w:val="00720460"/>
    <w:rsid w:val="00720B0D"/>
    <w:rsid w:val="00731454"/>
    <w:rsid w:val="00731FC4"/>
    <w:rsid w:val="007429E8"/>
    <w:rsid w:val="00747D41"/>
    <w:rsid w:val="007542A5"/>
    <w:rsid w:val="0075497B"/>
    <w:rsid w:val="00764808"/>
    <w:rsid w:val="007668E6"/>
    <w:rsid w:val="0077757E"/>
    <w:rsid w:val="007856F3"/>
    <w:rsid w:val="00786302"/>
    <w:rsid w:val="00793045"/>
    <w:rsid w:val="007A097A"/>
    <w:rsid w:val="007A0AD8"/>
    <w:rsid w:val="007A7A3E"/>
    <w:rsid w:val="007B3932"/>
    <w:rsid w:val="007C3FF0"/>
    <w:rsid w:val="007D6277"/>
    <w:rsid w:val="007D7A20"/>
    <w:rsid w:val="007F1D2B"/>
    <w:rsid w:val="00811CFD"/>
    <w:rsid w:val="00842B2A"/>
    <w:rsid w:val="00845E3E"/>
    <w:rsid w:val="00860AD6"/>
    <w:rsid w:val="0086200E"/>
    <w:rsid w:val="00876310"/>
    <w:rsid w:val="00883731"/>
    <w:rsid w:val="00891FF5"/>
    <w:rsid w:val="00894817"/>
    <w:rsid w:val="008D06FE"/>
    <w:rsid w:val="008D1216"/>
    <w:rsid w:val="008D3E53"/>
    <w:rsid w:val="008D6D4C"/>
    <w:rsid w:val="008E129C"/>
    <w:rsid w:val="00900937"/>
    <w:rsid w:val="00902F3A"/>
    <w:rsid w:val="009159F2"/>
    <w:rsid w:val="00915F64"/>
    <w:rsid w:val="009243E1"/>
    <w:rsid w:val="0092556A"/>
    <w:rsid w:val="009269E7"/>
    <w:rsid w:val="0092749A"/>
    <w:rsid w:val="00931957"/>
    <w:rsid w:val="00933542"/>
    <w:rsid w:val="00953909"/>
    <w:rsid w:val="00957F0E"/>
    <w:rsid w:val="009711EB"/>
    <w:rsid w:val="00975A3A"/>
    <w:rsid w:val="00977FAD"/>
    <w:rsid w:val="00982E66"/>
    <w:rsid w:val="009A54EF"/>
    <w:rsid w:val="009B137A"/>
    <w:rsid w:val="009B15AB"/>
    <w:rsid w:val="009B5253"/>
    <w:rsid w:val="009C274A"/>
    <w:rsid w:val="009D0EB6"/>
    <w:rsid w:val="009D565D"/>
    <w:rsid w:val="009F216F"/>
    <w:rsid w:val="009F58D8"/>
    <w:rsid w:val="00A016D6"/>
    <w:rsid w:val="00A01E5B"/>
    <w:rsid w:val="00A04E06"/>
    <w:rsid w:val="00A129C9"/>
    <w:rsid w:val="00A207A2"/>
    <w:rsid w:val="00A21EB4"/>
    <w:rsid w:val="00A25225"/>
    <w:rsid w:val="00A314A5"/>
    <w:rsid w:val="00A32F71"/>
    <w:rsid w:val="00A359B3"/>
    <w:rsid w:val="00A35B1A"/>
    <w:rsid w:val="00A36FDA"/>
    <w:rsid w:val="00A37E5E"/>
    <w:rsid w:val="00A45AFA"/>
    <w:rsid w:val="00A46F53"/>
    <w:rsid w:val="00A47B64"/>
    <w:rsid w:val="00A546C1"/>
    <w:rsid w:val="00A61799"/>
    <w:rsid w:val="00A61D7B"/>
    <w:rsid w:val="00A65EE1"/>
    <w:rsid w:val="00A7281F"/>
    <w:rsid w:val="00A7593A"/>
    <w:rsid w:val="00A82C0D"/>
    <w:rsid w:val="00A83143"/>
    <w:rsid w:val="00A92314"/>
    <w:rsid w:val="00A96998"/>
    <w:rsid w:val="00A97E5C"/>
    <w:rsid w:val="00AC0CF9"/>
    <w:rsid w:val="00AC4F36"/>
    <w:rsid w:val="00AD0E16"/>
    <w:rsid w:val="00AD1484"/>
    <w:rsid w:val="00AF2798"/>
    <w:rsid w:val="00AF2C53"/>
    <w:rsid w:val="00B04EC8"/>
    <w:rsid w:val="00B20E36"/>
    <w:rsid w:val="00B26A34"/>
    <w:rsid w:val="00B342A2"/>
    <w:rsid w:val="00B41652"/>
    <w:rsid w:val="00B41686"/>
    <w:rsid w:val="00B42FF0"/>
    <w:rsid w:val="00B447F5"/>
    <w:rsid w:val="00B54E09"/>
    <w:rsid w:val="00B639C9"/>
    <w:rsid w:val="00B673DF"/>
    <w:rsid w:val="00B676DC"/>
    <w:rsid w:val="00B72A70"/>
    <w:rsid w:val="00B745E1"/>
    <w:rsid w:val="00B82CB1"/>
    <w:rsid w:val="00B87F60"/>
    <w:rsid w:val="00BA4BF4"/>
    <w:rsid w:val="00BA4D09"/>
    <w:rsid w:val="00BB5DE0"/>
    <w:rsid w:val="00BC65A4"/>
    <w:rsid w:val="00BC7027"/>
    <w:rsid w:val="00BD59EA"/>
    <w:rsid w:val="00BF4BFF"/>
    <w:rsid w:val="00BF6171"/>
    <w:rsid w:val="00BF635B"/>
    <w:rsid w:val="00C0009B"/>
    <w:rsid w:val="00C028F7"/>
    <w:rsid w:val="00C104D8"/>
    <w:rsid w:val="00C246AC"/>
    <w:rsid w:val="00C34350"/>
    <w:rsid w:val="00C35029"/>
    <w:rsid w:val="00C356F0"/>
    <w:rsid w:val="00C379BE"/>
    <w:rsid w:val="00C404D7"/>
    <w:rsid w:val="00C43D29"/>
    <w:rsid w:val="00C5288D"/>
    <w:rsid w:val="00C53062"/>
    <w:rsid w:val="00C5697F"/>
    <w:rsid w:val="00C73252"/>
    <w:rsid w:val="00C77AA9"/>
    <w:rsid w:val="00CA5A48"/>
    <w:rsid w:val="00CB05DC"/>
    <w:rsid w:val="00CC32ED"/>
    <w:rsid w:val="00CC4D1D"/>
    <w:rsid w:val="00CD055F"/>
    <w:rsid w:val="00CD359A"/>
    <w:rsid w:val="00CD3615"/>
    <w:rsid w:val="00CD6A59"/>
    <w:rsid w:val="00CE07A8"/>
    <w:rsid w:val="00CF48F0"/>
    <w:rsid w:val="00CF4F55"/>
    <w:rsid w:val="00D0060A"/>
    <w:rsid w:val="00D0630A"/>
    <w:rsid w:val="00D07295"/>
    <w:rsid w:val="00D1142B"/>
    <w:rsid w:val="00D172DC"/>
    <w:rsid w:val="00D23A1F"/>
    <w:rsid w:val="00D3286A"/>
    <w:rsid w:val="00D43DA4"/>
    <w:rsid w:val="00D46F6A"/>
    <w:rsid w:val="00D524AF"/>
    <w:rsid w:val="00D5267B"/>
    <w:rsid w:val="00D54EB7"/>
    <w:rsid w:val="00D63823"/>
    <w:rsid w:val="00D73AAA"/>
    <w:rsid w:val="00D7602C"/>
    <w:rsid w:val="00D83054"/>
    <w:rsid w:val="00D86EB5"/>
    <w:rsid w:val="00DA1E70"/>
    <w:rsid w:val="00DA1F43"/>
    <w:rsid w:val="00DA33FA"/>
    <w:rsid w:val="00DA7AB0"/>
    <w:rsid w:val="00DC0818"/>
    <w:rsid w:val="00DC2187"/>
    <w:rsid w:val="00DC229E"/>
    <w:rsid w:val="00DC717C"/>
    <w:rsid w:val="00DD2DF9"/>
    <w:rsid w:val="00DD5281"/>
    <w:rsid w:val="00DE2534"/>
    <w:rsid w:val="00DE35ED"/>
    <w:rsid w:val="00DF3074"/>
    <w:rsid w:val="00DF781D"/>
    <w:rsid w:val="00DF7938"/>
    <w:rsid w:val="00E060EE"/>
    <w:rsid w:val="00E14D53"/>
    <w:rsid w:val="00E24E22"/>
    <w:rsid w:val="00E423E0"/>
    <w:rsid w:val="00E43E51"/>
    <w:rsid w:val="00E6543B"/>
    <w:rsid w:val="00E716AD"/>
    <w:rsid w:val="00E77DDA"/>
    <w:rsid w:val="00E84A11"/>
    <w:rsid w:val="00E86A61"/>
    <w:rsid w:val="00EA1503"/>
    <w:rsid w:val="00EA1F4C"/>
    <w:rsid w:val="00EA65F2"/>
    <w:rsid w:val="00EB2C2D"/>
    <w:rsid w:val="00EC1283"/>
    <w:rsid w:val="00EC2DA8"/>
    <w:rsid w:val="00EC4212"/>
    <w:rsid w:val="00EC57E7"/>
    <w:rsid w:val="00ED1BAB"/>
    <w:rsid w:val="00EF230A"/>
    <w:rsid w:val="00EF3370"/>
    <w:rsid w:val="00EF759D"/>
    <w:rsid w:val="00F06980"/>
    <w:rsid w:val="00F12B85"/>
    <w:rsid w:val="00F264CC"/>
    <w:rsid w:val="00F3039F"/>
    <w:rsid w:val="00F37AC6"/>
    <w:rsid w:val="00F512DB"/>
    <w:rsid w:val="00F524D2"/>
    <w:rsid w:val="00F548B2"/>
    <w:rsid w:val="00F60DE6"/>
    <w:rsid w:val="00F620CB"/>
    <w:rsid w:val="00F63B5B"/>
    <w:rsid w:val="00F76408"/>
    <w:rsid w:val="00F8198A"/>
    <w:rsid w:val="00F836F3"/>
    <w:rsid w:val="00F9143B"/>
    <w:rsid w:val="00F92FE0"/>
    <w:rsid w:val="00FA2463"/>
    <w:rsid w:val="00FC0BF9"/>
    <w:rsid w:val="00FC0CBB"/>
    <w:rsid w:val="00FD5A93"/>
    <w:rsid w:val="00FE7AE2"/>
    <w:rsid w:val="00FF0729"/>
    <w:rsid w:val="00FF2D0F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1301CB"/>
    <w:pPr>
      <w:keepNext/>
      <w:suppressAutoHyphens w:val="0"/>
      <w:jc w:val="center"/>
      <w:outlineLvl w:val="0"/>
    </w:pPr>
    <w:rPr>
      <w:rFonts w:ascii="Arial" w:hAnsi="Arial"/>
      <w:b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01CB"/>
    <w:rPr>
      <w:rFonts w:ascii="Arial" w:hAnsi="Arial"/>
      <w:b/>
      <w:sz w:val="26"/>
    </w:rPr>
  </w:style>
  <w:style w:type="paragraph" w:styleId="a3">
    <w:name w:val="Normal (Web)"/>
    <w:basedOn w:val="a"/>
    <w:uiPriority w:val="99"/>
    <w:rsid w:val="00445F0B"/>
    <w:pPr>
      <w:spacing w:before="280" w:after="119"/>
    </w:pPr>
  </w:style>
  <w:style w:type="paragraph" w:customStyle="1" w:styleId="FR1">
    <w:name w:val="FR1"/>
    <w:uiPriority w:val="99"/>
    <w:rsid w:val="00445F0B"/>
    <w:pPr>
      <w:widowControl w:val="0"/>
      <w:suppressAutoHyphens/>
      <w:snapToGrid w:val="0"/>
      <w:spacing w:line="252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445F0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5F0B"/>
    <w:rPr>
      <w:rFonts w:ascii="Tahoma" w:hAnsi="Tahoma"/>
      <w:sz w:val="16"/>
      <w:lang w:eastAsia="ar-SA" w:bidi="ar-SA"/>
    </w:rPr>
  </w:style>
  <w:style w:type="character" w:customStyle="1" w:styleId="FontStyle20">
    <w:name w:val="Font Style20"/>
    <w:uiPriority w:val="99"/>
    <w:rsid w:val="001301CB"/>
    <w:rPr>
      <w:rFonts w:ascii="Times New Roman" w:hAnsi="Times New Roman"/>
      <w:sz w:val="26"/>
    </w:rPr>
  </w:style>
  <w:style w:type="paragraph" w:styleId="a6">
    <w:name w:val="Body Text Indent"/>
    <w:basedOn w:val="a"/>
    <w:link w:val="a7"/>
    <w:uiPriority w:val="99"/>
    <w:rsid w:val="00101556"/>
    <w:pPr>
      <w:suppressAutoHyphens w:val="0"/>
      <w:spacing w:after="120"/>
      <w:ind w:left="283"/>
    </w:pPr>
    <w:rPr>
      <w:lang w:eastAsia="ko-KR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01556"/>
    <w:rPr>
      <w:rFonts w:ascii="Times New Roman" w:hAnsi="Times New Roman"/>
      <w:sz w:val="24"/>
    </w:rPr>
  </w:style>
  <w:style w:type="table" w:styleId="a8">
    <w:name w:val="Table Grid"/>
    <w:basedOn w:val="a1"/>
    <w:uiPriority w:val="59"/>
    <w:locked/>
    <w:rsid w:val="0084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113ABC"/>
    <w:pPr>
      <w:suppressAutoHyphens w:val="0"/>
      <w:jc w:val="center"/>
    </w:pPr>
    <w:rPr>
      <w:b/>
      <w:bCs/>
      <w:sz w:val="28"/>
      <w:lang w:eastAsia="ko-KR"/>
    </w:rPr>
  </w:style>
  <w:style w:type="character" w:customStyle="1" w:styleId="aa">
    <w:name w:val="Название Знак"/>
    <w:basedOn w:val="a0"/>
    <w:link w:val="a9"/>
    <w:uiPriority w:val="99"/>
    <w:locked/>
    <w:rsid w:val="00113ABC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4D19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314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314A5"/>
    <w:rPr>
      <w:rFonts w:ascii="Times New Roman" w:hAnsi="Times New Roman"/>
      <w:sz w:val="24"/>
      <w:lang w:eastAsia="ar-SA" w:bidi="ar-SA"/>
    </w:rPr>
  </w:style>
  <w:style w:type="paragraph" w:styleId="ad">
    <w:name w:val="List Paragraph"/>
    <w:basedOn w:val="a"/>
    <w:uiPriority w:val="34"/>
    <w:qFormat/>
    <w:rsid w:val="00A314A5"/>
    <w:pPr>
      <w:ind w:left="720"/>
      <w:contextualSpacing/>
    </w:pPr>
  </w:style>
  <w:style w:type="paragraph" w:customStyle="1" w:styleId="Standard">
    <w:name w:val="Standard"/>
    <w:uiPriority w:val="99"/>
    <w:rsid w:val="00A314A5"/>
    <w:pPr>
      <w:widowControl w:val="0"/>
      <w:suppressAutoHyphens/>
      <w:autoSpaceDN w:val="0"/>
    </w:pPr>
    <w:rPr>
      <w:rFonts w:ascii="Liberation Serif" w:hAnsi="Liberation Serif" w:cs="DejaVu Sans"/>
      <w:kern w:val="3"/>
      <w:sz w:val="24"/>
      <w:szCs w:val="24"/>
      <w:lang w:eastAsia="zh-CN" w:bidi="hi-IN"/>
    </w:rPr>
  </w:style>
  <w:style w:type="paragraph" w:styleId="ae">
    <w:name w:val="No Spacing"/>
    <w:uiPriority w:val="99"/>
    <w:qFormat/>
    <w:rsid w:val="00D63823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7F1D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F1D2B"/>
    <w:rPr>
      <w:rFonts w:ascii="Times New Roman" w:hAnsi="Times New Roman"/>
      <w:sz w:val="24"/>
      <w:lang w:eastAsia="ar-SA" w:bidi="ar-SA"/>
    </w:rPr>
  </w:style>
  <w:style w:type="paragraph" w:styleId="af">
    <w:name w:val="header"/>
    <w:basedOn w:val="a"/>
    <w:link w:val="af0"/>
    <w:uiPriority w:val="99"/>
    <w:rsid w:val="008763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2260"/>
    <w:rPr>
      <w:rFonts w:ascii="Times New Roman" w:eastAsia="Times New Roman" w:hAnsi="Times New Roman"/>
      <w:sz w:val="24"/>
      <w:szCs w:val="24"/>
      <w:lang w:eastAsia="ar-SA"/>
    </w:rPr>
  </w:style>
  <w:style w:type="character" w:styleId="af1">
    <w:name w:val="page number"/>
    <w:basedOn w:val="a0"/>
    <w:uiPriority w:val="99"/>
    <w:rsid w:val="00876310"/>
    <w:rPr>
      <w:rFonts w:cs="Times New Roman"/>
    </w:rPr>
  </w:style>
  <w:style w:type="character" w:customStyle="1" w:styleId="3">
    <w:name w:val="Основной текст (3)_"/>
    <w:basedOn w:val="a0"/>
    <w:link w:val="30"/>
    <w:rsid w:val="003314E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3314E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14E8"/>
    <w:pPr>
      <w:shd w:val="clear" w:color="auto" w:fill="FFFFFF"/>
      <w:suppressAutoHyphens w:val="0"/>
      <w:spacing w:line="274" w:lineRule="exact"/>
    </w:pPr>
    <w:rPr>
      <w:lang w:eastAsia="ru-RU"/>
    </w:rPr>
  </w:style>
  <w:style w:type="paragraph" w:customStyle="1" w:styleId="11">
    <w:name w:val="Основной текст1"/>
    <w:basedOn w:val="a"/>
    <w:link w:val="af2"/>
    <w:rsid w:val="003314E8"/>
    <w:pPr>
      <w:shd w:val="clear" w:color="auto" w:fill="FFFFFF"/>
      <w:suppressAutoHyphens w:val="0"/>
      <w:spacing w:line="0" w:lineRule="atLeast"/>
    </w:pPr>
    <w:rPr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ZELENS~1\AppData\Local\Temp\FineReader10\media\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76</cp:revision>
  <cp:lastPrinted>2017-11-22T08:24:00Z</cp:lastPrinted>
  <dcterms:created xsi:type="dcterms:W3CDTF">2017-01-20T10:11:00Z</dcterms:created>
  <dcterms:modified xsi:type="dcterms:W3CDTF">2020-03-13T11:25:00Z</dcterms:modified>
</cp:coreProperties>
</file>