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2A" w:rsidRPr="00771B95" w:rsidRDefault="001D602A" w:rsidP="00771B95">
      <w:pPr>
        <w:jc w:val="center"/>
        <w:rPr>
          <w:rFonts w:ascii="Times New Roman" w:hAnsi="Times New Roman" w:cs="Times New Roman"/>
          <w:b/>
          <w:bCs/>
          <w:sz w:val="28"/>
          <w:szCs w:val="28"/>
        </w:rPr>
      </w:pPr>
      <w:r w:rsidRPr="00771B95">
        <w:rPr>
          <w:rFonts w:ascii="Times New Roman" w:hAnsi="Times New Roman" w:cs="Times New Roman"/>
          <w:b/>
          <w:bCs/>
          <w:sz w:val="28"/>
          <w:szCs w:val="28"/>
        </w:rPr>
        <w:t>Областное государственное автономное образовательное учреждение</w:t>
      </w:r>
    </w:p>
    <w:p w:rsidR="001D602A" w:rsidRPr="00771B95" w:rsidRDefault="001D602A" w:rsidP="00771B95">
      <w:pPr>
        <w:jc w:val="center"/>
        <w:rPr>
          <w:rFonts w:ascii="Times New Roman" w:hAnsi="Times New Roman" w:cs="Times New Roman"/>
          <w:b/>
          <w:bCs/>
          <w:sz w:val="28"/>
          <w:szCs w:val="28"/>
        </w:rPr>
      </w:pPr>
      <w:r w:rsidRPr="00771B95">
        <w:rPr>
          <w:rFonts w:ascii="Times New Roman" w:hAnsi="Times New Roman" w:cs="Times New Roman"/>
          <w:b/>
          <w:bCs/>
          <w:sz w:val="28"/>
          <w:szCs w:val="28"/>
        </w:rPr>
        <w:t xml:space="preserve">дополнительного профессионального образования </w:t>
      </w:r>
    </w:p>
    <w:p w:rsidR="001D602A" w:rsidRPr="00771B95" w:rsidRDefault="001D602A" w:rsidP="00771B95">
      <w:pPr>
        <w:jc w:val="center"/>
        <w:rPr>
          <w:rFonts w:ascii="Times New Roman" w:hAnsi="Times New Roman" w:cs="Times New Roman"/>
          <w:b/>
          <w:bCs/>
          <w:sz w:val="28"/>
          <w:szCs w:val="28"/>
        </w:rPr>
      </w:pPr>
      <w:r w:rsidRPr="00771B95">
        <w:rPr>
          <w:rFonts w:ascii="Times New Roman" w:hAnsi="Times New Roman" w:cs="Times New Roman"/>
          <w:b/>
          <w:bCs/>
          <w:sz w:val="28"/>
          <w:szCs w:val="28"/>
        </w:rPr>
        <w:t>«Белгородский институт развития образования»</w:t>
      </w:r>
    </w:p>
    <w:p w:rsidR="001D602A" w:rsidRPr="00771B95" w:rsidRDefault="001D602A" w:rsidP="00771B95">
      <w:pPr>
        <w:rPr>
          <w:rFonts w:ascii="Times New Roman" w:hAnsi="Times New Roman" w:cs="Times New Roman"/>
          <w:b/>
          <w:bCs/>
          <w:sz w:val="28"/>
          <w:szCs w:val="28"/>
        </w:rPr>
      </w:pPr>
    </w:p>
    <w:p w:rsidR="001D602A" w:rsidRPr="00771B95" w:rsidRDefault="001D602A" w:rsidP="00771B95">
      <w:pPr>
        <w:rPr>
          <w:rFonts w:ascii="Times New Roman" w:hAnsi="Times New Roman" w:cs="Times New Roman"/>
          <w:b/>
          <w:bCs/>
          <w:sz w:val="28"/>
          <w:szCs w:val="28"/>
        </w:rPr>
      </w:pPr>
    </w:p>
    <w:p w:rsidR="001D602A" w:rsidRPr="00771B95" w:rsidRDefault="001D602A" w:rsidP="00771B95">
      <w:pPr>
        <w:rPr>
          <w:rFonts w:ascii="Times New Roman" w:hAnsi="Times New Roman" w:cs="Times New Roman"/>
          <w:b/>
          <w:bCs/>
          <w:sz w:val="28"/>
          <w:szCs w:val="28"/>
        </w:rPr>
      </w:pPr>
    </w:p>
    <w:p w:rsidR="001D602A" w:rsidRPr="00771B95" w:rsidRDefault="001D602A" w:rsidP="00771B95">
      <w:pPr>
        <w:rPr>
          <w:rFonts w:ascii="Times New Roman" w:hAnsi="Times New Roman" w:cs="Times New Roman"/>
          <w:b/>
          <w:bCs/>
          <w:sz w:val="28"/>
          <w:szCs w:val="28"/>
        </w:rPr>
      </w:pPr>
    </w:p>
    <w:p w:rsidR="001D602A" w:rsidRPr="00771B95" w:rsidRDefault="001D602A" w:rsidP="00771B95">
      <w:pPr>
        <w:jc w:val="center"/>
        <w:rPr>
          <w:rFonts w:ascii="Times New Roman" w:hAnsi="Times New Roman" w:cs="Times New Roman"/>
          <w:sz w:val="28"/>
          <w:szCs w:val="28"/>
        </w:rPr>
      </w:pPr>
      <w:r w:rsidRPr="00771B95">
        <w:rPr>
          <w:rFonts w:ascii="Times New Roman" w:hAnsi="Times New Roman" w:cs="Times New Roman"/>
          <w:sz w:val="28"/>
          <w:szCs w:val="28"/>
        </w:rPr>
        <w:t>Кафедра социально-гуманитарного образования</w:t>
      </w:r>
    </w:p>
    <w:p w:rsidR="001D602A" w:rsidRPr="00771B95" w:rsidRDefault="001D602A" w:rsidP="00771B95">
      <w:pPr>
        <w:jc w:val="center"/>
        <w:rPr>
          <w:rFonts w:ascii="Times New Roman" w:hAnsi="Times New Roman" w:cs="Times New Roman"/>
          <w:sz w:val="28"/>
          <w:szCs w:val="28"/>
        </w:rPr>
      </w:pPr>
    </w:p>
    <w:p w:rsidR="001D602A" w:rsidRPr="00771B95" w:rsidRDefault="001D602A" w:rsidP="00771B95">
      <w:pPr>
        <w:jc w:val="center"/>
        <w:rPr>
          <w:rFonts w:ascii="Times New Roman" w:hAnsi="Times New Roman" w:cs="Times New Roman"/>
          <w:sz w:val="28"/>
          <w:szCs w:val="28"/>
        </w:rPr>
      </w:pPr>
    </w:p>
    <w:p w:rsidR="001D602A" w:rsidRPr="00771B95" w:rsidRDefault="001D602A" w:rsidP="00771B95">
      <w:pPr>
        <w:jc w:val="center"/>
        <w:rPr>
          <w:rFonts w:ascii="Times New Roman" w:hAnsi="Times New Roman" w:cs="Times New Roman"/>
          <w:sz w:val="28"/>
          <w:szCs w:val="28"/>
        </w:rPr>
      </w:pPr>
    </w:p>
    <w:p w:rsidR="001D602A" w:rsidRPr="00771B95" w:rsidRDefault="001D602A" w:rsidP="00771B95">
      <w:pPr>
        <w:jc w:val="center"/>
        <w:rPr>
          <w:rFonts w:ascii="Times New Roman" w:hAnsi="Times New Roman" w:cs="Times New Roman"/>
          <w:sz w:val="28"/>
          <w:szCs w:val="28"/>
        </w:rPr>
      </w:pPr>
    </w:p>
    <w:p w:rsidR="001D602A" w:rsidRPr="00771B95" w:rsidRDefault="001D602A" w:rsidP="00771B95">
      <w:pPr>
        <w:jc w:val="center"/>
        <w:rPr>
          <w:rFonts w:ascii="Times New Roman" w:hAnsi="Times New Roman" w:cs="Times New Roman"/>
          <w:sz w:val="28"/>
          <w:szCs w:val="28"/>
        </w:rPr>
      </w:pPr>
    </w:p>
    <w:p w:rsidR="001D602A" w:rsidRPr="00771B95" w:rsidRDefault="001D602A" w:rsidP="00771B95">
      <w:pPr>
        <w:jc w:val="center"/>
        <w:rPr>
          <w:rFonts w:ascii="Times New Roman" w:hAnsi="Times New Roman" w:cs="Times New Roman"/>
          <w:sz w:val="28"/>
          <w:szCs w:val="28"/>
        </w:rPr>
      </w:pPr>
    </w:p>
    <w:p w:rsidR="001D602A" w:rsidRPr="00771B95" w:rsidRDefault="001D602A" w:rsidP="00771B95">
      <w:pPr>
        <w:jc w:val="center"/>
        <w:rPr>
          <w:rFonts w:ascii="Times New Roman" w:hAnsi="Times New Roman" w:cs="Times New Roman"/>
          <w:sz w:val="28"/>
          <w:szCs w:val="28"/>
        </w:rPr>
      </w:pPr>
    </w:p>
    <w:p w:rsidR="001D602A" w:rsidRPr="00771B95" w:rsidRDefault="001D602A" w:rsidP="00771B95">
      <w:pPr>
        <w:jc w:val="center"/>
        <w:rPr>
          <w:rFonts w:ascii="Times New Roman" w:hAnsi="Times New Roman" w:cs="Times New Roman"/>
          <w:sz w:val="28"/>
          <w:szCs w:val="28"/>
        </w:rPr>
      </w:pPr>
    </w:p>
    <w:p w:rsidR="001D602A" w:rsidRPr="00771B95" w:rsidRDefault="001D602A" w:rsidP="00771B95">
      <w:pPr>
        <w:jc w:val="center"/>
        <w:rPr>
          <w:rFonts w:ascii="Times New Roman" w:hAnsi="Times New Roman" w:cs="Times New Roman"/>
          <w:sz w:val="28"/>
          <w:szCs w:val="28"/>
        </w:rPr>
      </w:pPr>
    </w:p>
    <w:p w:rsidR="001D602A" w:rsidRPr="00771B95" w:rsidRDefault="001D602A" w:rsidP="00771B95">
      <w:pPr>
        <w:jc w:val="center"/>
        <w:rPr>
          <w:rFonts w:ascii="Times New Roman" w:hAnsi="Times New Roman" w:cs="Times New Roman"/>
          <w:b/>
          <w:bCs/>
          <w:sz w:val="28"/>
          <w:szCs w:val="28"/>
        </w:rPr>
      </w:pPr>
      <w:r w:rsidRPr="00771B95">
        <w:rPr>
          <w:rFonts w:ascii="Times New Roman" w:hAnsi="Times New Roman" w:cs="Times New Roman"/>
          <w:b/>
          <w:bCs/>
          <w:sz w:val="28"/>
          <w:szCs w:val="28"/>
        </w:rPr>
        <w:t xml:space="preserve">Методические рекомендации </w:t>
      </w:r>
      <w:r>
        <w:rPr>
          <w:rFonts w:ascii="Times New Roman" w:hAnsi="Times New Roman" w:cs="Times New Roman"/>
          <w:b/>
          <w:bCs/>
          <w:sz w:val="28"/>
          <w:szCs w:val="28"/>
        </w:rPr>
        <w:t xml:space="preserve">по результатам </w:t>
      </w:r>
    </w:p>
    <w:p w:rsidR="001D602A" w:rsidRPr="00D42D57" w:rsidRDefault="001D602A" w:rsidP="00771B95">
      <w:pPr>
        <w:jc w:val="center"/>
        <w:rPr>
          <w:rFonts w:ascii="Times New Roman" w:hAnsi="Times New Roman" w:cs="Times New Roman"/>
          <w:b/>
          <w:bCs/>
          <w:sz w:val="28"/>
          <w:szCs w:val="28"/>
        </w:rPr>
      </w:pPr>
      <w:r w:rsidRPr="00D42D57">
        <w:rPr>
          <w:rFonts w:ascii="Times New Roman" w:hAnsi="Times New Roman" w:cs="Times New Roman"/>
          <w:b/>
          <w:bCs/>
          <w:sz w:val="28"/>
          <w:szCs w:val="28"/>
        </w:rPr>
        <w:t>социологического исследования социальной обстановки в образовательных организациях Белгородской области, мониторинга девиантного поведения молодежи, анализа деятельности молодежных субкультур в целях выявления фактов распространения экстремистской идеологии</w:t>
      </w:r>
    </w:p>
    <w:p w:rsidR="001D602A" w:rsidRPr="00771B95" w:rsidRDefault="001D602A" w:rsidP="00771B95">
      <w:pPr>
        <w:jc w:val="center"/>
        <w:rPr>
          <w:rFonts w:ascii="Times New Roman" w:hAnsi="Times New Roman" w:cs="Times New Roman"/>
          <w:sz w:val="28"/>
          <w:szCs w:val="28"/>
        </w:rPr>
      </w:pPr>
    </w:p>
    <w:p w:rsidR="001D602A" w:rsidRPr="00771B95" w:rsidRDefault="001D602A" w:rsidP="00771B95">
      <w:pPr>
        <w:jc w:val="center"/>
        <w:rPr>
          <w:rFonts w:ascii="Times New Roman" w:hAnsi="Times New Roman" w:cs="Times New Roman"/>
          <w:sz w:val="28"/>
          <w:szCs w:val="28"/>
        </w:rPr>
      </w:pPr>
    </w:p>
    <w:p w:rsidR="001D602A" w:rsidRPr="00771B95" w:rsidRDefault="001D602A" w:rsidP="00771B95">
      <w:pPr>
        <w:rPr>
          <w:rFonts w:ascii="Times New Roman" w:hAnsi="Times New Roman" w:cs="Times New Roman"/>
          <w:sz w:val="28"/>
          <w:szCs w:val="28"/>
        </w:rPr>
      </w:pPr>
      <w:r w:rsidRPr="00771B95">
        <w:rPr>
          <w:rFonts w:ascii="Times New Roman" w:hAnsi="Times New Roman" w:cs="Times New Roman"/>
          <w:sz w:val="28"/>
          <w:szCs w:val="28"/>
        </w:rPr>
        <w:tab/>
      </w:r>
      <w:r w:rsidRPr="00771B95">
        <w:rPr>
          <w:rFonts w:ascii="Times New Roman" w:hAnsi="Times New Roman" w:cs="Times New Roman"/>
          <w:sz w:val="28"/>
          <w:szCs w:val="28"/>
        </w:rPr>
        <w:tab/>
      </w:r>
      <w:r w:rsidRPr="00771B95">
        <w:rPr>
          <w:rFonts w:ascii="Times New Roman" w:hAnsi="Times New Roman" w:cs="Times New Roman"/>
          <w:sz w:val="28"/>
          <w:szCs w:val="28"/>
        </w:rPr>
        <w:tab/>
      </w:r>
      <w:r w:rsidRPr="00771B95">
        <w:rPr>
          <w:rFonts w:ascii="Times New Roman" w:hAnsi="Times New Roman" w:cs="Times New Roman"/>
          <w:sz w:val="28"/>
          <w:szCs w:val="28"/>
        </w:rPr>
        <w:tab/>
      </w:r>
      <w:r w:rsidRPr="00771B95">
        <w:rPr>
          <w:rFonts w:ascii="Times New Roman" w:hAnsi="Times New Roman" w:cs="Times New Roman"/>
          <w:sz w:val="28"/>
          <w:szCs w:val="28"/>
        </w:rPr>
        <w:tab/>
      </w:r>
      <w:r w:rsidRPr="00771B95">
        <w:rPr>
          <w:rFonts w:ascii="Times New Roman" w:hAnsi="Times New Roman" w:cs="Times New Roman"/>
          <w:sz w:val="28"/>
          <w:szCs w:val="28"/>
        </w:rPr>
        <w:tab/>
      </w:r>
      <w:r w:rsidRPr="00771B95">
        <w:rPr>
          <w:rFonts w:ascii="Times New Roman" w:hAnsi="Times New Roman" w:cs="Times New Roman"/>
          <w:sz w:val="28"/>
          <w:szCs w:val="28"/>
        </w:rPr>
        <w:tab/>
      </w:r>
    </w:p>
    <w:p w:rsidR="001D602A" w:rsidRPr="00771B95" w:rsidRDefault="001D602A" w:rsidP="00771B95">
      <w:pPr>
        <w:rPr>
          <w:rFonts w:ascii="Times New Roman" w:hAnsi="Times New Roman" w:cs="Times New Roman"/>
          <w:sz w:val="28"/>
          <w:szCs w:val="28"/>
        </w:rPr>
      </w:pPr>
    </w:p>
    <w:p w:rsidR="001D602A" w:rsidRPr="00771B95" w:rsidRDefault="001D602A" w:rsidP="00771B95">
      <w:pPr>
        <w:rPr>
          <w:rFonts w:ascii="Times New Roman" w:hAnsi="Times New Roman" w:cs="Times New Roman"/>
          <w:sz w:val="28"/>
          <w:szCs w:val="28"/>
        </w:rPr>
      </w:pPr>
    </w:p>
    <w:p w:rsidR="001D602A" w:rsidRPr="00771B95" w:rsidRDefault="001D602A" w:rsidP="00771B95">
      <w:pPr>
        <w:rPr>
          <w:rFonts w:ascii="Times New Roman" w:hAnsi="Times New Roman" w:cs="Times New Roman"/>
          <w:b/>
          <w:bCs/>
          <w:sz w:val="28"/>
          <w:szCs w:val="28"/>
        </w:rPr>
      </w:pPr>
    </w:p>
    <w:p w:rsidR="001D602A" w:rsidRPr="00771B95" w:rsidRDefault="001D602A" w:rsidP="00771B95">
      <w:pPr>
        <w:rPr>
          <w:rFonts w:ascii="Times New Roman" w:hAnsi="Times New Roman" w:cs="Times New Roman"/>
          <w:b/>
          <w:bCs/>
          <w:sz w:val="28"/>
          <w:szCs w:val="28"/>
        </w:rPr>
      </w:pPr>
    </w:p>
    <w:p w:rsidR="001D602A" w:rsidRPr="00771B95" w:rsidRDefault="001D602A" w:rsidP="00771B95">
      <w:pPr>
        <w:rPr>
          <w:rFonts w:ascii="Times New Roman" w:hAnsi="Times New Roman" w:cs="Times New Roman"/>
          <w:b/>
          <w:bCs/>
          <w:sz w:val="28"/>
          <w:szCs w:val="28"/>
        </w:rPr>
      </w:pPr>
    </w:p>
    <w:p w:rsidR="001D602A" w:rsidRPr="00771B95" w:rsidRDefault="001D602A" w:rsidP="00771B95">
      <w:pPr>
        <w:rPr>
          <w:rFonts w:ascii="Times New Roman" w:hAnsi="Times New Roman" w:cs="Times New Roman"/>
          <w:b/>
          <w:bCs/>
          <w:sz w:val="28"/>
          <w:szCs w:val="28"/>
        </w:rPr>
      </w:pPr>
    </w:p>
    <w:p w:rsidR="001D602A" w:rsidRPr="00771B95" w:rsidRDefault="001D602A" w:rsidP="00771B95">
      <w:pPr>
        <w:rPr>
          <w:rFonts w:ascii="Times New Roman" w:hAnsi="Times New Roman" w:cs="Times New Roman"/>
          <w:b/>
          <w:bCs/>
          <w:sz w:val="28"/>
          <w:szCs w:val="28"/>
        </w:rPr>
      </w:pPr>
    </w:p>
    <w:p w:rsidR="001D602A" w:rsidRPr="00771B95" w:rsidRDefault="001D602A" w:rsidP="00771B95">
      <w:pPr>
        <w:rPr>
          <w:rFonts w:ascii="Times New Roman" w:hAnsi="Times New Roman" w:cs="Times New Roman"/>
          <w:b/>
          <w:bCs/>
          <w:sz w:val="28"/>
          <w:szCs w:val="28"/>
        </w:rPr>
      </w:pPr>
    </w:p>
    <w:p w:rsidR="001D602A" w:rsidRPr="00771B95" w:rsidRDefault="001D602A" w:rsidP="00771B95">
      <w:pPr>
        <w:rPr>
          <w:rFonts w:ascii="Times New Roman" w:hAnsi="Times New Roman" w:cs="Times New Roman"/>
          <w:b/>
          <w:bCs/>
          <w:sz w:val="28"/>
          <w:szCs w:val="28"/>
        </w:rPr>
      </w:pPr>
    </w:p>
    <w:p w:rsidR="001D602A" w:rsidRPr="00771B95" w:rsidRDefault="001D602A" w:rsidP="00771B95">
      <w:pPr>
        <w:rPr>
          <w:rFonts w:ascii="Times New Roman" w:hAnsi="Times New Roman" w:cs="Times New Roman"/>
          <w:b/>
          <w:bCs/>
          <w:sz w:val="28"/>
          <w:szCs w:val="28"/>
        </w:rPr>
      </w:pPr>
    </w:p>
    <w:p w:rsidR="001D602A" w:rsidRPr="00771B95" w:rsidRDefault="001D602A" w:rsidP="00771B95">
      <w:pPr>
        <w:rPr>
          <w:rFonts w:ascii="Times New Roman" w:hAnsi="Times New Roman" w:cs="Times New Roman"/>
          <w:b/>
          <w:bCs/>
          <w:sz w:val="28"/>
          <w:szCs w:val="28"/>
        </w:rPr>
      </w:pPr>
    </w:p>
    <w:p w:rsidR="001D602A" w:rsidRPr="00771B95" w:rsidRDefault="001D602A" w:rsidP="00771B95">
      <w:pPr>
        <w:rPr>
          <w:rFonts w:ascii="Times New Roman" w:hAnsi="Times New Roman" w:cs="Times New Roman"/>
          <w:b/>
          <w:bCs/>
          <w:sz w:val="28"/>
          <w:szCs w:val="28"/>
        </w:rPr>
      </w:pPr>
    </w:p>
    <w:p w:rsidR="001D602A" w:rsidRPr="00771B95" w:rsidRDefault="001D602A" w:rsidP="00771B95">
      <w:pPr>
        <w:rPr>
          <w:rFonts w:ascii="Times New Roman" w:hAnsi="Times New Roman" w:cs="Times New Roman"/>
          <w:b/>
          <w:bCs/>
          <w:sz w:val="28"/>
          <w:szCs w:val="28"/>
        </w:rPr>
      </w:pPr>
    </w:p>
    <w:p w:rsidR="001D602A" w:rsidRPr="00771B95" w:rsidRDefault="001D602A" w:rsidP="00771B95">
      <w:pPr>
        <w:rPr>
          <w:rFonts w:ascii="Times New Roman" w:hAnsi="Times New Roman" w:cs="Times New Roman"/>
          <w:b/>
          <w:bCs/>
          <w:sz w:val="28"/>
          <w:szCs w:val="28"/>
        </w:rPr>
      </w:pPr>
    </w:p>
    <w:p w:rsidR="001D602A" w:rsidRPr="00771B95" w:rsidRDefault="001D602A" w:rsidP="00771B95">
      <w:pPr>
        <w:rPr>
          <w:rFonts w:ascii="Times New Roman" w:hAnsi="Times New Roman" w:cs="Times New Roman"/>
          <w:b/>
          <w:bCs/>
          <w:sz w:val="28"/>
          <w:szCs w:val="28"/>
        </w:rPr>
      </w:pPr>
    </w:p>
    <w:p w:rsidR="001D602A" w:rsidRPr="00771B95" w:rsidRDefault="001D602A" w:rsidP="00771B95">
      <w:pPr>
        <w:rPr>
          <w:rFonts w:ascii="Times New Roman" w:hAnsi="Times New Roman" w:cs="Times New Roman"/>
          <w:b/>
          <w:bCs/>
          <w:sz w:val="28"/>
          <w:szCs w:val="28"/>
        </w:rPr>
      </w:pPr>
    </w:p>
    <w:p w:rsidR="001D602A" w:rsidRPr="00771B95" w:rsidRDefault="001D602A" w:rsidP="00771B95">
      <w:pPr>
        <w:jc w:val="center"/>
        <w:rPr>
          <w:rFonts w:ascii="Times New Roman" w:hAnsi="Times New Roman" w:cs="Times New Roman"/>
          <w:b/>
          <w:bCs/>
          <w:sz w:val="28"/>
          <w:szCs w:val="28"/>
        </w:rPr>
      </w:pPr>
      <w:r w:rsidRPr="00771B95">
        <w:rPr>
          <w:rFonts w:ascii="Times New Roman" w:hAnsi="Times New Roman" w:cs="Times New Roman"/>
          <w:b/>
          <w:bCs/>
          <w:sz w:val="28"/>
          <w:szCs w:val="28"/>
        </w:rPr>
        <w:t>Белгород – 201</w:t>
      </w:r>
      <w:r>
        <w:rPr>
          <w:rFonts w:ascii="Times New Roman" w:hAnsi="Times New Roman" w:cs="Times New Roman"/>
          <w:b/>
          <w:bCs/>
          <w:sz w:val="28"/>
          <w:szCs w:val="28"/>
        </w:rPr>
        <w:t>6</w:t>
      </w:r>
      <w:r w:rsidRPr="00771B95">
        <w:rPr>
          <w:rFonts w:ascii="Times New Roman" w:hAnsi="Times New Roman" w:cs="Times New Roman"/>
          <w:b/>
          <w:bCs/>
          <w:sz w:val="28"/>
          <w:szCs w:val="28"/>
        </w:rPr>
        <w:br w:type="page"/>
      </w:r>
    </w:p>
    <w:p w:rsidR="001D602A" w:rsidRPr="00771B95" w:rsidRDefault="001D602A" w:rsidP="00771B95">
      <w:pPr>
        <w:rPr>
          <w:rFonts w:ascii="Times New Roman" w:hAnsi="Times New Roman" w:cs="Times New Roman"/>
          <w:sz w:val="28"/>
          <w:szCs w:val="28"/>
        </w:rPr>
      </w:pPr>
      <w:r w:rsidRPr="00771B95">
        <w:rPr>
          <w:rFonts w:ascii="Times New Roman" w:hAnsi="Times New Roman" w:cs="Times New Roman"/>
          <w:b/>
          <w:bCs/>
          <w:sz w:val="28"/>
          <w:szCs w:val="28"/>
        </w:rPr>
        <w:t>ББК 74.23.7</w:t>
      </w:r>
    </w:p>
    <w:p w:rsidR="001D602A" w:rsidRPr="00771B95" w:rsidRDefault="001D602A" w:rsidP="00771B95">
      <w:pPr>
        <w:rPr>
          <w:rFonts w:ascii="Times New Roman" w:hAnsi="Times New Roman" w:cs="Times New Roman"/>
          <w:sz w:val="28"/>
          <w:szCs w:val="28"/>
        </w:rPr>
      </w:pPr>
      <w:r w:rsidRPr="00771B95">
        <w:rPr>
          <w:rFonts w:ascii="Times New Roman" w:hAnsi="Times New Roman" w:cs="Times New Roman"/>
          <w:b/>
          <w:bCs/>
          <w:sz w:val="28"/>
          <w:szCs w:val="28"/>
        </w:rPr>
        <w:t>М 54</w:t>
      </w:r>
    </w:p>
    <w:p w:rsidR="001D602A" w:rsidRPr="00771B95" w:rsidRDefault="001D602A" w:rsidP="00771B95">
      <w:pPr>
        <w:ind w:firstLine="851"/>
        <w:rPr>
          <w:rFonts w:ascii="Times New Roman" w:hAnsi="Times New Roman" w:cs="Times New Roman"/>
          <w:sz w:val="28"/>
          <w:szCs w:val="28"/>
        </w:rPr>
      </w:pPr>
    </w:p>
    <w:p w:rsidR="001D602A" w:rsidRPr="00771B95" w:rsidRDefault="001D602A" w:rsidP="00771B95">
      <w:pPr>
        <w:ind w:firstLine="851"/>
        <w:rPr>
          <w:rFonts w:ascii="Times New Roman" w:hAnsi="Times New Roman" w:cs="Times New Roman"/>
          <w:sz w:val="28"/>
          <w:szCs w:val="28"/>
        </w:rPr>
      </w:pPr>
    </w:p>
    <w:p w:rsidR="001D602A" w:rsidRPr="00771B95" w:rsidRDefault="001D602A" w:rsidP="00771B95">
      <w:pPr>
        <w:ind w:firstLine="851"/>
        <w:rPr>
          <w:rFonts w:ascii="Times New Roman" w:hAnsi="Times New Roman" w:cs="Times New Roman"/>
          <w:sz w:val="28"/>
          <w:szCs w:val="28"/>
        </w:rPr>
      </w:pPr>
    </w:p>
    <w:p w:rsidR="001D602A" w:rsidRPr="00771B95" w:rsidRDefault="001D602A" w:rsidP="00771B95">
      <w:pPr>
        <w:ind w:firstLine="851"/>
        <w:rPr>
          <w:rFonts w:ascii="Times New Roman" w:hAnsi="Times New Roman" w:cs="Times New Roman"/>
          <w:sz w:val="28"/>
          <w:szCs w:val="28"/>
        </w:rPr>
      </w:pPr>
    </w:p>
    <w:p w:rsidR="001D602A" w:rsidRPr="00771B95" w:rsidRDefault="001D602A" w:rsidP="00771B95">
      <w:pPr>
        <w:ind w:firstLine="851"/>
        <w:rPr>
          <w:rFonts w:ascii="Times New Roman" w:hAnsi="Times New Roman" w:cs="Times New Roman"/>
          <w:sz w:val="28"/>
          <w:szCs w:val="28"/>
        </w:rPr>
      </w:pPr>
    </w:p>
    <w:p w:rsidR="001D602A" w:rsidRPr="00771B95" w:rsidRDefault="001D602A" w:rsidP="00771B95">
      <w:pPr>
        <w:ind w:firstLine="851"/>
        <w:rPr>
          <w:rFonts w:ascii="Times New Roman" w:hAnsi="Times New Roman" w:cs="Times New Roman"/>
          <w:sz w:val="28"/>
          <w:szCs w:val="28"/>
        </w:rPr>
      </w:pPr>
    </w:p>
    <w:p w:rsidR="001D602A" w:rsidRPr="00771B95" w:rsidRDefault="001D602A" w:rsidP="00771B95">
      <w:pPr>
        <w:ind w:firstLine="851"/>
        <w:rPr>
          <w:rFonts w:ascii="Times New Roman" w:hAnsi="Times New Roman" w:cs="Times New Roman"/>
          <w:sz w:val="28"/>
          <w:szCs w:val="28"/>
        </w:rPr>
      </w:pPr>
    </w:p>
    <w:p w:rsidR="001D602A" w:rsidRPr="00771B95" w:rsidRDefault="001D602A" w:rsidP="00771B95">
      <w:pPr>
        <w:ind w:firstLine="851"/>
        <w:rPr>
          <w:rFonts w:ascii="Times New Roman" w:hAnsi="Times New Roman" w:cs="Times New Roman"/>
          <w:sz w:val="28"/>
          <w:szCs w:val="28"/>
        </w:rPr>
      </w:pPr>
    </w:p>
    <w:p w:rsidR="001D602A" w:rsidRPr="00771B95" w:rsidRDefault="001D602A" w:rsidP="00771B95">
      <w:pPr>
        <w:ind w:firstLine="851"/>
        <w:rPr>
          <w:rFonts w:ascii="Times New Roman" w:hAnsi="Times New Roman" w:cs="Times New Roman"/>
          <w:sz w:val="28"/>
          <w:szCs w:val="28"/>
        </w:rPr>
      </w:pPr>
    </w:p>
    <w:p w:rsidR="001D602A" w:rsidRPr="00771B95" w:rsidRDefault="001D602A" w:rsidP="00771B95">
      <w:pPr>
        <w:ind w:firstLine="851"/>
        <w:rPr>
          <w:rFonts w:ascii="Times New Roman" w:hAnsi="Times New Roman" w:cs="Times New Roman"/>
          <w:sz w:val="28"/>
          <w:szCs w:val="28"/>
        </w:rPr>
      </w:pPr>
    </w:p>
    <w:p w:rsidR="001D602A" w:rsidRPr="00771B95" w:rsidRDefault="001D602A" w:rsidP="00771B95">
      <w:pPr>
        <w:ind w:firstLine="851"/>
        <w:rPr>
          <w:rFonts w:ascii="Times New Roman" w:hAnsi="Times New Roman" w:cs="Times New Roman"/>
          <w:sz w:val="28"/>
          <w:szCs w:val="28"/>
        </w:rPr>
      </w:pPr>
    </w:p>
    <w:p w:rsidR="001D602A" w:rsidRPr="00771B95" w:rsidRDefault="001D602A" w:rsidP="00D42D57">
      <w:pPr>
        <w:rPr>
          <w:rFonts w:ascii="Times New Roman" w:hAnsi="Times New Roman" w:cs="Times New Roman"/>
          <w:sz w:val="28"/>
          <w:szCs w:val="28"/>
        </w:rPr>
      </w:pPr>
      <w:r w:rsidRPr="00771B95">
        <w:rPr>
          <w:rFonts w:ascii="Times New Roman" w:hAnsi="Times New Roman" w:cs="Times New Roman"/>
          <w:b/>
          <w:bCs/>
          <w:sz w:val="28"/>
          <w:szCs w:val="28"/>
        </w:rPr>
        <w:t>М 54</w:t>
      </w:r>
      <w:r w:rsidRPr="00771B95">
        <w:rPr>
          <w:rFonts w:ascii="Times New Roman" w:hAnsi="Times New Roman" w:cs="Times New Roman"/>
          <w:b/>
          <w:bCs/>
          <w:sz w:val="28"/>
          <w:szCs w:val="28"/>
        </w:rPr>
        <w:tab/>
        <w:t xml:space="preserve">Методические рекомендации </w:t>
      </w:r>
      <w:r>
        <w:rPr>
          <w:rFonts w:ascii="Times New Roman" w:hAnsi="Times New Roman" w:cs="Times New Roman"/>
          <w:b/>
          <w:bCs/>
          <w:sz w:val="28"/>
          <w:szCs w:val="28"/>
        </w:rPr>
        <w:t xml:space="preserve">по результатам </w:t>
      </w:r>
      <w:r w:rsidRPr="00D42D57">
        <w:rPr>
          <w:rFonts w:ascii="Times New Roman" w:hAnsi="Times New Roman" w:cs="Times New Roman"/>
          <w:b/>
          <w:bCs/>
          <w:sz w:val="28"/>
          <w:szCs w:val="28"/>
        </w:rPr>
        <w:t>социологического исследования социальной обстановки в образовательных организациях Белгородской области, мониторинга девиантного поведения молодежи, анализа деятельности молодежных субкультур в целях выявления фактов распространения экстремистской идеологии</w:t>
      </w:r>
      <w:r>
        <w:rPr>
          <w:rFonts w:ascii="Times New Roman" w:hAnsi="Times New Roman" w:cs="Times New Roman"/>
          <w:b/>
          <w:bCs/>
          <w:sz w:val="28"/>
          <w:szCs w:val="28"/>
        </w:rPr>
        <w:t xml:space="preserve"> </w:t>
      </w:r>
      <w:r w:rsidRPr="00771B95">
        <w:rPr>
          <w:rFonts w:ascii="Times New Roman" w:hAnsi="Times New Roman" w:cs="Times New Roman"/>
          <w:sz w:val="28"/>
          <w:szCs w:val="28"/>
        </w:rPr>
        <w:t xml:space="preserve">/ </w:t>
      </w:r>
      <w:r>
        <w:rPr>
          <w:rFonts w:ascii="Times New Roman" w:hAnsi="Times New Roman" w:cs="Times New Roman"/>
          <w:sz w:val="28"/>
          <w:szCs w:val="28"/>
        </w:rPr>
        <w:t>Автор-составитель Пересыпкина А</w:t>
      </w:r>
      <w:r w:rsidRPr="00771B95">
        <w:rPr>
          <w:rFonts w:ascii="Times New Roman" w:hAnsi="Times New Roman" w:cs="Times New Roman"/>
          <w:sz w:val="28"/>
          <w:szCs w:val="28"/>
        </w:rPr>
        <w:t>.</w:t>
      </w:r>
      <w:r>
        <w:rPr>
          <w:rFonts w:ascii="Times New Roman" w:hAnsi="Times New Roman" w:cs="Times New Roman"/>
          <w:sz w:val="28"/>
          <w:szCs w:val="28"/>
        </w:rPr>
        <w:t xml:space="preserve"> В.</w:t>
      </w:r>
      <w:r w:rsidRPr="00771B95">
        <w:rPr>
          <w:rFonts w:ascii="Times New Roman" w:hAnsi="Times New Roman" w:cs="Times New Roman"/>
          <w:sz w:val="28"/>
          <w:szCs w:val="28"/>
        </w:rPr>
        <w:t xml:space="preserve"> – Белгород, ОГАОУ ДПО «БелИРО» – 2</w:t>
      </w:r>
      <w:r>
        <w:rPr>
          <w:rFonts w:ascii="Times New Roman" w:hAnsi="Times New Roman" w:cs="Times New Roman"/>
          <w:sz w:val="28"/>
          <w:szCs w:val="28"/>
        </w:rPr>
        <w:t>016. – 39</w:t>
      </w:r>
      <w:r w:rsidRPr="00771B95">
        <w:rPr>
          <w:rFonts w:ascii="Times New Roman" w:hAnsi="Times New Roman" w:cs="Times New Roman"/>
          <w:sz w:val="28"/>
          <w:szCs w:val="28"/>
        </w:rPr>
        <w:t xml:space="preserve"> с.</w:t>
      </w:r>
    </w:p>
    <w:p w:rsidR="001D602A" w:rsidRPr="00771B95" w:rsidRDefault="001D602A" w:rsidP="00771B95">
      <w:pPr>
        <w:ind w:firstLine="851"/>
        <w:rPr>
          <w:rFonts w:ascii="Times New Roman" w:hAnsi="Times New Roman" w:cs="Times New Roman"/>
          <w:sz w:val="28"/>
          <w:szCs w:val="28"/>
        </w:rPr>
      </w:pPr>
    </w:p>
    <w:p w:rsidR="001D602A" w:rsidRPr="00771B95" w:rsidRDefault="001D602A" w:rsidP="00771B95">
      <w:pPr>
        <w:ind w:firstLine="851"/>
        <w:rPr>
          <w:rFonts w:ascii="Times New Roman" w:hAnsi="Times New Roman" w:cs="Times New Roman"/>
          <w:sz w:val="28"/>
          <w:szCs w:val="28"/>
        </w:rPr>
      </w:pPr>
    </w:p>
    <w:p w:rsidR="001D602A" w:rsidRPr="00677CD0" w:rsidRDefault="001D602A" w:rsidP="00771B95">
      <w:pPr>
        <w:ind w:firstLine="851"/>
        <w:rPr>
          <w:rFonts w:ascii="Times New Roman" w:hAnsi="Times New Roman" w:cs="Times New Roman"/>
          <w:sz w:val="28"/>
          <w:szCs w:val="28"/>
        </w:rPr>
      </w:pPr>
      <w:r w:rsidRPr="00771B95">
        <w:rPr>
          <w:rFonts w:ascii="Times New Roman" w:hAnsi="Times New Roman" w:cs="Times New Roman"/>
          <w:sz w:val="28"/>
          <w:szCs w:val="28"/>
        </w:rPr>
        <w:t xml:space="preserve">Данные методические рекомендации являются выполнением задания, </w:t>
      </w:r>
      <w:r w:rsidRPr="00677CD0">
        <w:rPr>
          <w:rFonts w:ascii="Times New Roman" w:hAnsi="Times New Roman" w:cs="Times New Roman"/>
          <w:sz w:val="28"/>
          <w:szCs w:val="28"/>
        </w:rPr>
        <w:t xml:space="preserve">обозначенного в плане мероприятий по реализации Стратегии противодействия экстремизму в Российской Федерации до 2025 года, утвержденной Президентом Российской Федерации 28 ноября 2014 года, а также распоряжения Правительства Белгородской области №618-рп от 30 ноября 2015 года «Об утверждении плана мероприятий по реализации Стратегии противодействия экстремизму в Российской Федерации до 2025 года на территории Белгородской области».  </w:t>
      </w:r>
    </w:p>
    <w:p w:rsidR="001D602A" w:rsidRPr="00677CD0" w:rsidRDefault="001D602A" w:rsidP="00771B95">
      <w:pPr>
        <w:ind w:firstLine="709"/>
        <w:rPr>
          <w:rFonts w:ascii="Times New Roman" w:hAnsi="Times New Roman" w:cs="Times New Roman"/>
          <w:sz w:val="28"/>
          <w:szCs w:val="28"/>
        </w:rPr>
      </w:pPr>
      <w:r w:rsidRPr="00771B95">
        <w:rPr>
          <w:rFonts w:ascii="Times New Roman" w:hAnsi="Times New Roman" w:cs="Times New Roman"/>
          <w:sz w:val="28"/>
          <w:szCs w:val="28"/>
        </w:rPr>
        <w:t xml:space="preserve">Целью методических </w:t>
      </w:r>
      <w:r w:rsidRPr="00677CD0">
        <w:rPr>
          <w:rFonts w:ascii="Times New Roman" w:hAnsi="Times New Roman" w:cs="Times New Roman"/>
          <w:sz w:val="28"/>
          <w:szCs w:val="28"/>
        </w:rPr>
        <w:t>рекомендаций является своевременная информационно-просветительская работа, способствующая усилению воспитательной деятельности педагогов со старшеклассниками в рамках профилактики экстремистских проявлений и повышения уровня толерантности.</w:t>
      </w:r>
    </w:p>
    <w:p w:rsidR="001D602A" w:rsidRPr="00771B95" w:rsidRDefault="001D602A" w:rsidP="00771B95">
      <w:pPr>
        <w:ind w:firstLine="851"/>
        <w:rPr>
          <w:rFonts w:ascii="Times New Roman" w:hAnsi="Times New Roman" w:cs="Times New Roman"/>
          <w:sz w:val="28"/>
          <w:szCs w:val="28"/>
        </w:rPr>
      </w:pPr>
      <w:r w:rsidRPr="00771B95">
        <w:rPr>
          <w:rFonts w:ascii="Times New Roman" w:hAnsi="Times New Roman" w:cs="Times New Roman"/>
          <w:sz w:val="28"/>
          <w:szCs w:val="28"/>
        </w:rPr>
        <w:t>Методические рекомендации ориентированы на руководителей общеобразовательных организаций, педагогов и слушателей курсов повышения квалификации.</w:t>
      </w:r>
    </w:p>
    <w:p w:rsidR="001D602A" w:rsidRPr="00771B95" w:rsidRDefault="001D602A" w:rsidP="00771B95">
      <w:pPr>
        <w:ind w:firstLine="851"/>
        <w:rPr>
          <w:rFonts w:ascii="Times New Roman" w:hAnsi="Times New Roman" w:cs="Times New Roman"/>
          <w:sz w:val="28"/>
          <w:szCs w:val="28"/>
        </w:rPr>
      </w:pPr>
    </w:p>
    <w:p w:rsidR="001D602A" w:rsidRPr="00771B95" w:rsidRDefault="001D602A" w:rsidP="00771B95">
      <w:pPr>
        <w:ind w:firstLine="851"/>
        <w:rPr>
          <w:rFonts w:ascii="Times New Roman" w:hAnsi="Times New Roman" w:cs="Times New Roman"/>
          <w:sz w:val="28"/>
          <w:szCs w:val="28"/>
        </w:rPr>
      </w:pPr>
    </w:p>
    <w:p w:rsidR="001D602A" w:rsidRPr="00771B95" w:rsidRDefault="001D602A" w:rsidP="00771B95">
      <w:pPr>
        <w:ind w:firstLine="851"/>
        <w:jc w:val="right"/>
        <w:rPr>
          <w:rFonts w:ascii="Times New Roman" w:hAnsi="Times New Roman" w:cs="Times New Roman"/>
          <w:sz w:val="28"/>
          <w:szCs w:val="28"/>
        </w:rPr>
      </w:pPr>
      <w:r w:rsidRPr="00771B95">
        <w:rPr>
          <w:rFonts w:ascii="Times New Roman" w:hAnsi="Times New Roman" w:cs="Times New Roman"/>
          <w:sz w:val="28"/>
          <w:szCs w:val="28"/>
        </w:rPr>
        <w:t>© ОГАОУ ДПО БелИРО, 201</w:t>
      </w:r>
      <w:r>
        <w:rPr>
          <w:rFonts w:ascii="Times New Roman" w:hAnsi="Times New Roman" w:cs="Times New Roman"/>
          <w:sz w:val="28"/>
          <w:szCs w:val="28"/>
        </w:rPr>
        <w:t>6</w:t>
      </w:r>
    </w:p>
    <w:p w:rsidR="001D602A" w:rsidRPr="00771B95" w:rsidRDefault="001D602A" w:rsidP="00771B95">
      <w:pPr>
        <w:ind w:firstLine="851"/>
        <w:jc w:val="right"/>
        <w:rPr>
          <w:rFonts w:ascii="Times New Roman" w:hAnsi="Times New Roman" w:cs="Times New Roman"/>
          <w:sz w:val="28"/>
          <w:szCs w:val="28"/>
        </w:rPr>
      </w:pPr>
      <w:r w:rsidRPr="00771B95">
        <w:rPr>
          <w:rFonts w:ascii="Times New Roman" w:hAnsi="Times New Roman" w:cs="Times New Roman"/>
          <w:sz w:val="28"/>
          <w:szCs w:val="28"/>
        </w:rPr>
        <w:t>©</w:t>
      </w:r>
      <w:r>
        <w:rPr>
          <w:rFonts w:ascii="Times New Roman" w:hAnsi="Times New Roman" w:cs="Times New Roman"/>
          <w:sz w:val="28"/>
          <w:szCs w:val="28"/>
        </w:rPr>
        <w:t>Пересыпкина А.В.</w:t>
      </w:r>
      <w:r w:rsidRPr="00771B95">
        <w:rPr>
          <w:rFonts w:ascii="Times New Roman" w:hAnsi="Times New Roman" w:cs="Times New Roman"/>
          <w:sz w:val="28"/>
          <w:szCs w:val="28"/>
        </w:rPr>
        <w:t xml:space="preserve"> 201</w:t>
      </w:r>
      <w:r>
        <w:rPr>
          <w:rFonts w:ascii="Times New Roman" w:hAnsi="Times New Roman" w:cs="Times New Roman"/>
          <w:sz w:val="28"/>
          <w:szCs w:val="28"/>
        </w:rPr>
        <w:t>6</w:t>
      </w:r>
    </w:p>
    <w:p w:rsidR="001D602A" w:rsidRDefault="001D602A">
      <w:pPr>
        <w:rPr>
          <w:rFonts w:ascii="Times New Roman" w:hAnsi="Times New Roman" w:cs="Times New Roman"/>
          <w:sz w:val="28"/>
          <w:szCs w:val="28"/>
        </w:rPr>
      </w:pPr>
      <w:r>
        <w:rPr>
          <w:rFonts w:ascii="Times New Roman" w:hAnsi="Times New Roman" w:cs="Times New Roman"/>
          <w:sz w:val="28"/>
          <w:szCs w:val="28"/>
        </w:rPr>
        <w:br w:type="page"/>
      </w:r>
    </w:p>
    <w:p w:rsidR="001D602A" w:rsidRPr="008C202F" w:rsidRDefault="001D602A" w:rsidP="008C202F">
      <w:pPr>
        <w:pStyle w:val="NormalWeb"/>
        <w:shd w:val="clear" w:color="auto" w:fill="FFFFFF"/>
        <w:spacing w:before="0" w:beforeAutospacing="0" w:after="0" w:afterAutospacing="0" w:line="240" w:lineRule="auto"/>
        <w:ind w:firstLine="709"/>
        <w:jc w:val="center"/>
        <w:rPr>
          <w:b/>
          <w:bCs/>
        </w:rPr>
      </w:pPr>
      <w:r w:rsidRPr="008C202F">
        <w:rPr>
          <w:b/>
          <w:bCs/>
        </w:rPr>
        <w:t>Современное общество и грозящие ему угрозы</w:t>
      </w:r>
    </w:p>
    <w:p w:rsidR="001D602A" w:rsidRPr="003F4DA8" w:rsidRDefault="001D602A" w:rsidP="003F4DA8">
      <w:pPr>
        <w:pStyle w:val="NormalWeb"/>
        <w:shd w:val="clear" w:color="auto" w:fill="FFFFFF"/>
        <w:spacing w:before="0" w:beforeAutospacing="0" w:after="0" w:afterAutospacing="0" w:line="240" w:lineRule="auto"/>
        <w:ind w:firstLine="709"/>
        <w:rPr>
          <w:lang w:eastAsia="ru-RU"/>
        </w:rPr>
      </w:pPr>
      <w:r w:rsidRPr="00604AB4">
        <w:t>Социологическое исследование</w:t>
      </w:r>
      <w:r>
        <w:t xml:space="preserve"> социальной обстановки в образовательных организациях, мониторинга девиантного поведения молодежи, анализа деятельности молодежных субкультур в целях выявления фактов распространения экстремистской идеологии проведено в целях реализации Стратегии противодействия экстремизму в Российской Федерации до 2025 года, утвержденной Президентом Российской Федерации 28 ноября 2014 года, а также распоряжения Правительства Белгородской области №618-рп от 30 ноября 2015 года «Об утверждении плана мероприятий по реализации </w:t>
      </w:r>
      <w:r w:rsidRPr="003F4DA8">
        <w:t xml:space="preserve">Стратегии противодействия экстремизму в Российской Федерации до 2025 года на территории Белгородской области». Сроки проведения </w:t>
      </w:r>
      <w:r>
        <w:t xml:space="preserve">исследования </w:t>
      </w:r>
      <w:r w:rsidRPr="003F4DA8">
        <w:t xml:space="preserve">охватывают февраль-апрель 2016 год. </w:t>
      </w:r>
      <w:r>
        <w:t xml:space="preserve">В исследовании приняло участие 7340 респондентов. </w:t>
      </w:r>
      <w:r w:rsidRPr="003F4DA8">
        <w:t>Диагностические материалы, представленные опросными листами, ориентированы на обучающихся 10-11 классов. Данная категория респондентов в этот период, т.е.</w:t>
      </w:r>
      <w:r w:rsidRPr="003F4DA8">
        <w:rPr>
          <w:shd w:val="clear" w:color="auto" w:fill="FFFFFF"/>
        </w:rPr>
        <w:t xml:space="preserve"> период ранней юности ребенок оказывается на пороге реальной взрослой жизни. В связи с осложнением самосознания усложняется отношение к себе и к другим; обостряется потребность юношества занять позицию какой-либо социальной группы. </w:t>
      </w:r>
      <w:r w:rsidRPr="003F4DA8">
        <w:rPr>
          <w:lang w:eastAsia="ru-RU"/>
        </w:rPr>
        <w:t>Старшеклассники дистанцируются от родителей, семья отходит на второй план. Подростковая группа для старшеклассника главная.</w:t>
      </w:r>
    </w:p>
    <w:p w:rsidR="001D602A" w:rsidRPr="003F4DA8" w:rsidRDefault="001D602A" w:rsidP="003F4DA8">
      <w:pPr>
        <w:shd w:val="clear" w:color="auto" w:fill="FFFFFF"/>
        <w:ind w:firstLine="709"/>
        <w:rPr>
          <w:rFonts w:ascii="Times New Roman" w:hAnsi="Times New Roman" w:cs="Times New Roman"/>
          <w:color w:val="000000"/>
          <w:sz w:val="28"/>
          <w:szCs w:val="28"/>
          <w:shd w:val="clear" w:color="auto" w:fill="FFFFFF"/>
        </w:rPr>
      </w:pPr>
      <w:r w:rsidRPr="003F4DA8">
        <w:rPr>
          <w:rFonts w:ascii="Times New Roman" w:hAnsi="Times New Roman" w:cs="Times New Roman"/>
          <w:sz w:val="28"/>
          <w:szCs w:val="28"/>
          <w:lang w:eastAsia="ru-RU"/>
        </w:rPr>
        <w:t>В процессе общения со сверстниками расширяется представление о собственной личности. Подросток подражает тем ребятам, которые пользуются у него наибольшим уважением. Группа подростков становится для старшеклассника своеобразной школой жизненного опыта, где приобретаются новые знания и навыки.</w:t>
      </w:r>
      <w:r w:rsidRPr="003F4DA8">
        <w:rPr>
          <w:rFonts w:ascii="Times New Roman" w:hAnsi="Times New Roman" w:cs="Times New Roman"/>
          <w:color w:val="000000"/>
          <w:sz w:val="28"/>
          <w:szCs w:val="28"/>
          <w:shd w:val="clear" w:color="auto" w:fill="F7F7F7"/>
        </w:rPr>
        <w:t xml:space="preserve"> Особое значение приобретает проблема формирования межличностной толерантности. </w:t>
      </w:r>
      <w:r w:rsidRPr="003F4DA8">
        <w:rPr>
          <w:rFonts w:ascii="Times New Roman" w:hAnsi="Times New Roman" w:cs="Times New Roman"/>
          <w:color w:val="000000"/>
          <w:sz w:val="28"/>
          <w:szCs w:val="28"/>
          <w:shd w:val="clear" w:color="auto" w:fill="FFFFFF"/>
        </w:rPr>
        <w:t>В последние годы у старшеклассников наряду с высоким интеллектом, глубокими знаниями, широким</w:t>
      </w:r>
      <w:r>
        <w:rPr>
          <w:rFonts w:ascii="Times New Roman" w:hAnsi="Times New Roman" w:cs="Times New Roman"/>
          <w:color w:val="000000"/>
          <w:sz w:val="28"/>
          <w:szCs w:val="28"/>
          <w:shd w:val="clear" w:color="auto" w:fill="FFFFFF"/>
        </w:rPr>
        <w:t xml:space="preserve"> кругозором</w:t>
      </w:r>
      <w:r w:rsidRPr="003F4DA8">
        <w:rPr>
          <w:rFonts w:ascii="Times New Roman" w:hAnsi="Times New Roman" w:cs="Times New Roman"/>
          <w:color w:val="000000"/>
          <w:sz w:val="28"/>
          <w:szCs w:val="28"/>
          <w:shd w:val="clear" w:color="auto" w:fill="FFFFFF"/>
        </w:rPr>
        <w:t>, активной нравственной позицией, духовными запросами порой развивается чувство своей исключительности, излишней самоуверенности, стремление к</w:t>
      </w:r>
      <w:r>
        <w:rPr>
          <w:rFonts w:ascii="Times New Roman" w:hAnsi="Times New Roman" w:cs="Times New Roman"/>
          <w:color w:val="000000"/>
          <w:sz w:val="28"/>
          <w:szCs w:val="28"/>
          <w:shd w:val="clear" w:color="auto" w:fill="FFFFFF"/>
        </w:rPr>
        <w:t xml:space="preserve"> самоутверждению </w:t>
      </w:r>
      <w:r w:rsidRPr="003F4DA8">
        <w:rPr>
          <w:rFonts w:ascii="Times New Roman" w:hAnsi="Times New Roman" w:cs="Times New Roman"/>
          <w:color w:val="000000"/>
          <w:sz w:val="28"/>
          <w:szCs w:val="28"/>
          <w:shd w:val="clear" w:color="auto" w:fill="FFFFFF"/>
        </w:rPr>
        <w:t>своей независимости. Это приводит их к раздражительности, нетерпимости, агрессии по отношению к ровесникам, учителям,</w:t>
      </w:r>
      <w:r>
        <w:rPr>
          <w:rFonts w:ascii="Times New Roman" w:hAnsi="Times New Roman" w:cs="Times New Roman"/>
          <w:color w:val="000000"/>
          <w:sz w:val="28"/>
          <w:szCs w:val="28"/>
          <w:shd w:val="clear" w:color="auto" w:fill="FFFFFF"/>
        </w:rPr>
        <w:t xml:space="preserve"> родителям</w:t>
      </w:r>
      <w:r w:rsidRPr="003F4DA8">
        <w:rPr>
          <w:rFonts w:ascii="Times New Roman" w:hAnsi="Times New Roman" w:cs="Times New Roman"/>
          <w:color w:val="000000"/>
          <w:sz w:val="28"/>
          <w:szCs w:val="28"/>
          <w:shd w:val="clear" w:color="auto" w:fill="FFFFFF"/>
        </w:rPr>
        <w:t>, к межличностным конфликтам, неприятию окружающей действительности.</w:t>
      </w:r>
    </w:p>
    <w:p w:rsidR="001D602A" w:rsidRPr="003F4DA8" w:rsidRDefault="001D602A" w:rsidP="003F4DA8">
      <w:pPr>
        <w:shd w:val="clear" w:color="auto" w:fill="FFFFFF"/>
        <w:ind w:firstLine="709"/>
        <w:rPr>
          <w:rFonts w:ascii="Times New Roman" w:hAnsi="Times New Roman" w:cs="Times New Roman"/>
          <w:sz w:val="28"/>
          <w:szCs w:val="28"/>
          <w:lang w:eastAsia="ru-RU"/>
        </w:rPr>
      </w:pPr>
      <w:r w:rsidRPr="003F4DA8">
        <w:rPr>
          <w:rFonts w:ascii="Times New Roman" w:hAnsi="Times New Roman" w:cs="Times New Roman"/>
          <w:color w:val="1A0801"/>
          <w:sz w:val="28"/>
          <w:szCs w:val="28"/>
          <w:shd w:val="clear" w:color="auto" w:fill="FFFFFF"/>
        </w:rPr>
        <w:t>Установлено, что развитие эмоциональной устойчивости старшеклассников и бесконфликтного поведения учащийся молодежи положительно влияют на снижение экстремистских проявлений. Выявлено, что разработанная программа Закон и порядок способствует профилактике экстремизма в среде старшеклассников в общеобразовательных учреждениях.</w:t>
      </w:r>
    </w:p>
    <w:p w:rsidR="001D602A" w:rsidRPr="009D2A06" w:rsidRDefault="001D602A" w:rsidP="009D2A06">
      <w:pPr>
        <w:ind w:firstLine="709"/>
        <w:rPr>
          <w:rFonts w:ascii="Times New Roman" w:hAnsi="Times New Roman" w:cs="Times New Roman"/>
          <w:sz w:val="28"/>
          <w:szCs w:val="28"/>
        </w:rPr>
      </w:pPr>
      <w:r w:rsidRPr="009D2A06">
        <w:rPr>
          <w:rFonts w:ascii="Times New Roman" w:hAnsi="Times New Roman" w:cs="Times New Roman"/>
          <w:sz w:val="28"/>
          <w:szCs w:val="28"/>
        </w:rPr>
        <w:t>Существенные изменения в политической, экономической и социальной сферах, начавшиеся со времен перестройки наложили существенный отпечаток на формирование молодежных течений, движений и группировок. Ко времени распада СССР они приняли вид хорошо структурированных организаций, носящих агрессивный характер, оттачивая физическую подготовку и имея четкую идеологическую установку. Все активнее заявляя о своих притязаниях к существующему строю, продвигая свои цели и реализуя желания, выступали с акциями, носящий преступный характер. Распространяя радикальный национализм в обществе, исповедуя ксенофобские взгляды, согласно статистически</w:t>
      </w:r>
      <w:r>
        <w:rPr>
          <w:rFonts w:ascii="Times New Roman" w:hAnsi="Times New Roman" w:cs="Times New Roman"/>
          <w:sz w:val="28"/>
          <w:szCs w:val="28"/>
        </w:rPr>
        <w:t>м</w:t>
      </w:r>
      <w:r w:rsidRPr="009D2A06">
        <w:rPr>
          <w:rFonts w:ascii="Times New Roman" w:hAnsi="Times New Roman" w:cs="Times New Roman"/>
          <w:sz w:val="28"/>
          <w:szCs w:val="28"/>
        </w:rPr>
        <w:t xml:space="preserve"> данны</w:t>
      </w:r>
      <w:r>
        <w:rPr>
          <w:rFonts w:ascii="Times New Roman" w:hAnsi="Times New Roman" w:cs="Times New Roman"/>
          <w:sz w:val="28"/>
          <w:szCs w:val="28"/>
        </w:rPr>
        <w:t>м</w:t>
      </w:r>
      <w:r w:rsidRPr="009D2A06">
        <w:rPr>
          <w:rFonts w:ascii="Times New Roman" w:hAnsi="Times New Roman" w:cs="Times New Roman"/>
          <w:sz w:val="28"/>
          <w:szCs w:val="28"/>
        </w:rPr>
        <w:t xml:space="preserve"> отечественных социологов, в стране в настоящее время насчитывается не менее десятка партий и движений, исповедующих расизм и ксенофобию, а их деятельность экстремистских групп существенно занижает престиж государства и авторитет правоохранительных органов в глазах граждан. </w:t>
      </w:r>
    </w:p>
    <w:p w:rsidR="001D602A" w:rsidRPr="009D2A06" w:rsidRDefault="001D602A" w:rsidP="009D2A06">
      <w:pPr>
        <w:ind w:firstLine="709"/>
        <w:rPr>
          <w:rFonts w:ascii="Times New Roman" w:hAnsi="Times New Roman" w:cs="Times New Roman"/>
          <w:sz w:val="28"/>
          <w:szCs w:val="28"/>
        </w:rPr>
      </w:pPr>
      <w:r w:rsidRPr="009D2A06">
        <w:rPr>
          <w:rFonts w:ascii="Times New Roman" w:hAnsi="Times New Roman" w:cs="Times New Roman"/>
          <w:sz w:val="28"/>
          <w:szCs w:val="28"/>
        </w:rPr>
        <w:t xml:space="preserve">Экстремистские взгляды несут в себе опасность не только в нарушении общественного порядка, но и принимают формы совершения таких преступлений как убийство, террористические акты. И если английское общество в первые столкнулось к экстремистскими проявлениями еще в 59-60-хх годах прошлого века, тот в нашей стране это движение оформилось гораздо позже. </w:t>
      </w:r>
    </w:p>
    <w:p w:rsidR="001D602A" w:rsidRPr="009D2A06" w:rsidRDefault="001D602A" w:rsidP="009D2A06">
      <w:pPr>
        <w:ind w:firstLine="709"/>
        <w:rPr>
          <w:rFonts w:ascii="Times New Roman" w:hAnsi="Times New Roman" w:cs="Times New Roman"/>
          <w:sz w:val="28"/>
          <w:szCs w:val="28"/>
        </w:rPr>
      </w:pPr>
      <w:r w:rsidRPr="009D2A06">
        <w:rPr>
          <w:rFonts w:ascii="Times New Roman" w:hAnsi="Times New Roman" w:cs="Times New Roman"/>
          <w:sz w:val="28"/>
          <w:szCs w:val="28"/>
        </w:rPr>
        <w:t>Демонтаж советской административной системы, трансформация России с ее демократическими, псевдолиберальными лозунгами инициировали хаотические и анархическое движение во многих сферах жизнедеятельности общество</w:t>
      </w:r>
      <w:r>
        <w:rPr>
          <w:rFonts w:ascii="Times New Roman" w:hAnsi="Times New Roman" w:cs="Times New Roman"/>
          <w:sz w:val="28"/>
          <w:szCs w:val="28"/>
        </w:rPr>
        <w:t>,</w:t>
      </w:r>
      <w:r w:rsidRPr="009D2A06">
        <w:rPr>
          <w:rFonts w:ascii="Times New Roman" w:hAnsi="Times New Roman" w:cs="Times New Roman"/>
          <w:sz w:val="28"/>
          <w:szCs w:val="28"/>
        </w:rPr>
        <w:t xml:space="preserve"> не минуя ее политическую сторону. </w:t>
      </w:r>
    </w:p>
    <w:p w:rsidR="001D602A" w:rsidRPr="009D2A06" w:rsidRDefault="001D602A" w:rsidP="009D2A06">
      <w:pPr>
        <w:ind w:firstLine="709"/>
        <w:rPr>
          <w:rFonts w:ascii="Times New Roman" w:hAnsi="Times New Roman" w:cs="Times New Roman"/>
          <w:sz w:val="28"/>
          <w:szCs w:val="28"/>
        </w:rPr>
      </w:pPr>
      <w:r w:rsidRPr="009D2A06">
        <w:rPr>
          <w:rFonts w:ascii="Times New Roman" w:hAnsi="Times New Roman" w:cs="Times New Roman"/>
          <w:sz w:val="28"/>
          <w:szCs w:val="28"/>
        </w:rPr>
        <w:t>Сведя до минимума идеологический контроль над обществом, государство</w:t>
      </w:r>
      <w:r>
        <w:rPr>
          <w:rFonts w:ascii="Times New Roman" w:hAnsi="Times New Roman" w:cs="Times New Roman"/>
          <w:sz w:val="28"/>
          <w:szCs w:val="28"/>
        </w:rPr>
        <w:t>,</w:t>
      </w:r>
      <w:r w:rsidRPr="009D2A06">
        <w:rPr>
          <w:rFonts w:ascii="Times New Roman" w:hAnsi="Times New Roman" w:cs="Times New Roman"/>
          <w:sz w:val="28"/>
          <w:szCs w:val="28"/>
        </w:rPr>
        <w:t xml:space="preserve"> по сути</w:t>
      </w:r>
      <w:r>
        <w:rPr>
          <w:rFonts w:ascii="Times New Roman" w:hAnsi="Times New Roman" w:cs="Times New Roman"/>
          <w:sz w:val="28"/>
          <w:szCs w:val="28"/>
        </w:rPr>
        <w:t>,</w:t>
      </w:r>
      <w:r w:rsidRPr="009D2A06">
        <w:rPr>
          <w:rFonts w:ascii="Times New Roman" w:hAnsi="Times New Roman" w:cs="Times New Roman"/>
          <w:sz w:val="28"/>
          <w:szCs w:val="28"/>
        </w:rPr>
        <w:t xml:space="preserve"> отказалось от определения жизненно важных приоритетов и целей. </w:t>
      </w:r>
    </w:p>
    <w:p w:rsidR="001D602A" w:rsidRPr="009D2A06" w:rsidRDefault="001D602A" w:rsidP="009D2A06">
      <w:pPr>
        <w:ind w:firstLine="709"/>
        <w:rPr>
          <w:rFonts w:ascii="Times New Roman" w:hAnsi="Times New Roman" w:cs="Times New Roman"/>
          <w:sz w:val="28"/>
          <w:szCs w:val="28"/>
        </w:rPr>
      </w:pPr>
      <w:r w:rsidRPr="009D2A06">
        <w:rPr>
          <w:rFonts w:ascii="Times New Roman" w:hAnsi="Times New Roman" w:cs="Times New Roman"/>
          <w:sz w:val="28"/>
          <w:szCs w:val="28"/>
        </w:rPr>
        <w:t>Таким образом, отчуждение общества от государства привело к появлению и усилению мощи нелегитимных форм и способов решения проблем российских граждан. В целом рост напряженности связан с нестабильностью жизни граждан, недостаточной реализаций первостепенных направлений в социальной политике, раскола общества в связи с имущественным расслоением и маргинализацией общества.</w:t>
      </w:r>
    </w:p>
    <w:p w:rsidR="001D602A" w:rsidRPr="009D2A06" w:rsidRDefault="001D602A" w:rsidP="009D2A06">
      <w:pPr>
        <w:ind w:firstLine="709"/>
        <w:rPr>
          <w:rFonts w:ascii="Times New Roman" w:hAnsi="Times New Roman" w:cs="Times New Roman"/>
          <w:sz w:val="28"/>
          <w:szCs w:val="28"/>
        </w:rPr>
      </w:pPr>
      <w:r w:rsidRPr="009D2A06">
        <w:rPr>
          <w:rFonts w:ascii="Times New Roman" w:hAnsi="Times New Roman" w:cs="Times New Roman"/>
          <w:sz w:val="28"/>
          <w:szCs w:val="28"/>
        </w:rPr>
        <w:t>Развитие идей социального протеста особенно в молодежной среде способствовало появлению неформального молодежного движения в русле политического экстремизма. Анализируя статистические данные</w:t>
      </w:r>
      <w:r>
        <w:rPr>
          <w:rFonts w:ascii="Times New Roman" w:hAnsi="Times New Roman" w:cs="Times New Roman"/>
          <w:sz w:val="28"/>
          <w:szCs w:val="28"/>
        </w:rPr>
        <w:t>,</w:t>
      </w:r>
      <w:r w:rsidRPr="009D2A06">
        <w:rPr>
          <w:rFonts w:ascii="Times New Roman" w:hAnsi="Times New Roman" w:cs="Times New Roman"/>
          <w:sz w:val="28"/>
          <w:szCs w:val="28"/>
        </w:rPr>
        <w:t xml:space="preserve"> количество националистических групп именующих себя партиями в настоящее время, указывает на рост преступности в молодежной среде, социальную и экологическую трансформацию и ослабление уровня целостности общества.</w:t>
      </w:r>
    </w:p>
    <w:p w:rsidR="001D602A" w:rsidRDefault="001D602A" w:rsidP="001A5066">
      <w:pPr>
        <w:ind w:firstLine="709"/>
        <w:rPr>
          <w:rFonts w:ascii="Times New Roman" w:hAnsi="Times New Roman" w:cs="Times New Roman"/>
          <w:sz w:val="28"/>
          <w:szCs w:val="28"/>
        </w:rPr>
      </w:pPr>
      <w:r w:rsidRPr="009D2A06">
        <w:rPr>
          <w:rFonts w:ascii="Times New Roman" w:hAnsi="Times New Roman" w:cs="Times New Roman"/>
          <w:sz w:val="28"/>
          <w:szCs w:val="28"/>
        </w:rPr>
        <w:t>Школьные педагоги отмечают, что в последнее время ярко проявляется жестокость и агрессия в межличностном отношении учащихся. Видя в повреждении молодежи элементы девиантного поведения принимаемого как образец подражания. Мо</w:t>
      </w:r>
      <w:r>
        <w:rPr>
          <w:rFonts w:ascii="Times New Roman" w:hAnsi="Times New Roman" w:cs="Times New Roman"/>
          <w:sz w:val="28"/>
          <w:szCs w:val="28"/>
        </w:rPr>
        <w:t xml:space="preserve">лодежь, согласно определению </w:t>
      </w:r>
      <w:r w:rsidRPr="009D2A06">
        <w:rPr>
          <w:rFonts w:ascii="Times New Roman" w:hAnsi="Times New Roman" w:cs="Times New Roman"/>
          <w:sz w:val="28"/>
          <w:szCs w:val="28"/>
        </w:rPr>
        <w:t>словаря</w:t>
      </w:r>
      <w:r>
        <w:rPr>
          <w:rFonts w:ascii="Times New Roman" w:hAnsi="Times New Roman" w:cs="Times New Roman"/>
          <w:sz w:val="28"/>
          <w:szCs w:val="28"/>
        </w:rPr>
        <w:t xml:space="preserve"> социологических терминов</w:t>
      </w:r>
      <w:r w:rsidRPr="009D2A06">
        <w:rPr>
          <w:rFonts w:ascii="Times New Roman" w:hAnsi="Times New Roman" w:cs="Times New Roman"/>
          <w:sz w:val="28"/>
          <w:szCs w:val="28"/>
        </w:rPr>
        <w:t xml:space="preserve">, объединяет людей в возрасте от 15 до 35 лет. Для них характерно эмоциональная возбудимость, неумение сдерживаться и контролировать свои эмоции и не </w:t>
      </w:r>
      <w:r>
        <w:rPr>
          <w:rFonts w:ascii="Times New Roman" w:hAnsi="Times New Roman" w:cs="Times New Roman"/>
          <w:sz w:val="28"/>
          <w:szCs w:val="28"/>
        </w:rPr>
        <w:t>и</w:t>
      </w:r>
      <w:r w:rsidRPr="009D2A06">
        <w:rPr>
          <w:rFonts w:ascii="Times New Roman" w:hAnsi="Times New Roman" w:cs="Times New Roman"/>
          <w:sz w:val="28"/>
          <w:szCs w:val="28"/>
        </w:rPr>
        <w:t xml:space="preserve">меют навыков положительного решения </w:t>
      </w:r>
      <w:r>
        <w:rPr>
          <w:rFonts w:ascii="Times New Roman" w:hAnsi="Times New Roman" w:cs="Times New Roman"/>
          <w:sz w:val="28"/>
          <w:szCs w:val="28"/>
        </w:rPr>
        <w:t xml:space="preserve">по выходу из </w:t>
      </w:r>
      <w:r w:rsidRPr="009D2A06">
        <w:rPr>
          <w:rFonts w:ascii="Times New Roman" w:hAnsi="Times New Roman" w:cs="Times New Roman"/>
          <w:sz w:val="28"/>
          <w:szCs w:val="28"/>
        </w:rPr>
        <w:t xml:space="preserve">конфликтной ситуации. Кроме того, молодежь остро реагирует на социальное неравенство, которое имеет место быть в современной жизни общества, отсутствие или минимальный профессиональный и жизненный опыт. Молодежи характерна психология максимализма. Что в условиях острого социального кризиса является основанием для количественного роста радикально настроенных людей. Таким образом, маргинализация значительной части молодежи, девиация ее поведения сформировала поколение граждан современной России, способных на проявление политического и религиозного экстремизма. </w:t>
      </w:r>
    </w:p>
    <w:p w:rsidR="001D602A" w:rsidRPr="003F4DA8" w:rsidRDefault="001D602A" w:rsidP="00604AB4">
      <w:pPr>
        <w:shd w:val="clear" w:color="auto" w:fill="FFFFFF"/>
        <w:ind w:firstLine="709"/>
        <w:rPr>
          <w:rFonts w:ascii="Times New Roman" w:hAnsi="Times New Roman" w:cs="Times New Roman"/>
          <w:color w:val="1A0801"/>
          <w:sz w:val="28"/>
          <w:szCs w:val="28"/>
          <w:lang w:eastAsia="ru-RU"/>
        </w:rPr>
      </w:pPr>
      <w:r w:rsidRPr="003F4DA8">
        <w:rPr>
          <w:rFonts w:ascii="Times New Roman" w:hAnsi="Times New Roman" w:cs="Times New Roman"/>
          <w:color w:val="1A0801"/>
          <w:sz w:val="28"/>
          <w:szCs w:val="28"/>
          <w:lang w:eastAsia="ru-RU"/>
        </w:rPr>
        <w:t>Сегодня ведется борьба с проявлениями экстремизма через различные сферы, которые трактуются как:</w:t>
      </w:r>
    </w:p>
    <w:p w:rsidR="001D602A" w:rsidRPr="003F4DA8" w:rsidRDefault="001D602A" w:rsidP="00604AB4">
      <w:pPr>
        <w:shd w:val="clear" w:color="auto" w:fill="FFFFFF"/>
        <w:ind w:firstLine="709"/>
        <w:rPr>
          <w:rFonts w:ascii="Times New Roman" w:hAnsi="Times New Roman" w:cs="Times New Roman"/>
          <w:color w:val="1A0801"/>
          <w:sz w:val="28"/>
          <w:szCs w:val="28"/>
          <w:lang w:eastAsia="ru-RU"/>
        </w:rPr>
      </w:pPr>
      <w:r w:rsidRPr="003F4DA8">
        <w:rPr>
          <w:rFonts w:ascii="Times New Roman" w:hAnsi="Times New Roman" w:cs="Times New Roman"/>
          <w:color w:val="1A0801"/>
          <w:sz w:val="28"/>
          <w:szCs w:val="28"/>
          <w:lang w:eastAsia="ru-RU"/>
        </w:rPr>
        <w:t>- подрывание безопасности страны; развитие расовых, национальных или религиозных проблем, а также социальных разногласий, связанных с насилием или призывом к нарушениям правопорядка;</w:t>
      </w:r>
    </w:p>
    <w:p w:rsidR="001D602A" w:rsidRPr="003F4DA8" w:rsidRDefault="001D602A" w:rsidP="00604AB4">
      <w:pPr>
        <w:shd w:val="clear" w:color="auto" w:fill="FFFFFF"/>
        <w:ind w:firstLine="709"/>
        <w:rPr>
          <w:rFonts w:ascii="Times New Roman" w:hAnsi="Times New Roman" w:cs="Times New Roman"/>
          <w:color w:val="1A0801"/>
          <w:sz w:val="28"/>
          <w:szCs w:val="28"/>
          <w:lang w:eastAsia="ru-RU"/>
        </w:rPr>
      </w:pPr>
      <w:r w:rsidRPr="003F4DA8">
        <w:rPr>
          <w:rFonts w:ascii="Times New Roman" w:hAnsi="Times New Roman" w:cs="Times New Roman"/>
          <w:color w:val="1A0801"/>
          <w:sz w:val="28"/>
          <w:szCs w:val="28"/>
          <w:lang w:eastAsia="ru-RU"/>
        </w:rPr>
        <w:t>- стремление унизить национальное достоинство, в основе заложена мотивация к ненависти и вражде по отношению к какой-либо социальной группе;</w:t>
      </w:r>
    </w:p>
    <w:p w:rsidR="001D602A" w:rsidRPr="003F4DA8" w:rsidRDefault="001D602A" w:rsidP="00604AB4">
      <w:pPr>
        <w:shd w:val="clear" w:color="auto" w:fill="FFFFFF"/>
        <w:ind w:firstLine="709"/>
        <w:rPr>
          <w:rFonts w:ascii="Times New Roman" w:hAnsi="Times New Roman" w:cs="Times New Roman"/>
          <w:color w:val="1A0801"/>
          <w:sz w:val="28"/>
          <w:szCs w:val="28"/>
          <w:lang w:eastAsia="ru-RU"/>
        </w:rPr>
      </w:pPr>
      <w:r w:rsidRPr="003F4DA8">
        <w:rPr>
          <w:rFonts w:ascii="Times New Roman" w:hAnsi="Times New Roman" w:cs="Times New Roman"/>
          <w:color w:val="1A0801"/>
          <w:sz w:val="28"/>
          <w:szCs w:val="28"/>
          <w:lang w:eastAsia="ru-RU"/>
        </w:rPr>
        <w:t>- пропагандируют исключительность, превосходство либо неполноценность граждан по признакам их отношения к религиям, отличается социальная, расовая, национальная, религиозная или языковая принадлежность; пропагандируют и публично демонстрируют нацистскую атрибутику или символику либо атрибутику или символику, сходную с нацистской атрибутикой или символикой</w:t>
      </w:r>
      <w:r>
        <w:rPr>
          <w:rFonts w:ascii="Times New Roman" w:hAnsi="Times New Roman" w:cs="Times New Roman"/>
          <w:color w:val="1A0801"/>
          <w:sz w:val="28"/>
          <w:szCs w:val="28"/>
          <w:lang w:eastAsia="ru-RU"/>
        </w:rPr>
        <w:t>.</w:t>
      </w:r>
    </w:p>
    <w:p w:rsidR="001D602A" w:rsidRPr="00B83BD5" w:rsidRDefault="001D602A" w:rsidP="001A5066">
      <w:pPr>
        <w:shd w:val="clear" w:color="auto" w:fill="FFFFFF"/>
        <w:spacing w:line="300" w:lineRule="atLeast"/>
        <w:ind w:firstLine="709"/>
        <w:rPr>
          <w:rFonts w:ascii="Times New Roman" w:hAnsi="Times New Roman" w:cs="Times New Roman"/>
          <w:sz w:val="28"/>
          <w:szCs w:val="28"/>
          <w:lang w:eastAsia="ru-RU"/>
        </w:rPr>
      </w:pPr>
      <w:r w:rsidRPr="001A5066">
        <w:rPr>
          <w:rFonts w:ascii="Times New Roman" w:hAnsi="Times New Roman" w:cs="Times New Roman"/>
          <w:sz w:val="28"/>
          <w:szCs w:val="28"/>
          <w:lang w:eastAsia="ru-RU"/>
        </w:rPr>
        <w:t>Экстремизм (от фр. extremisme, от лат. extremus крайний) приверженность к крайним взглядам и, в особенности, мерам (обычно в политике).</w:t>
      </w:r>
      <w:r>
        <w:rPr>
          <w:rFonts w:ascii="Times New Roman" w:hAnsi="Times New Roman" w:cs="Times New Roman"/>
          <w:sz w:val="28"/>
          <w:szCs w:val="28"/>
          <w:lang w:eastAsia="ru-RU"/>
        </w:rPr>
        <w:t xml:space="preserve"> </w:t>
      </w:r>
      <w:r w:rsidRPr="001A5066">
        <w:rPr>
          <w:rFonts w:ascii="Times New Roman" w:hAnsi="Times New Roman" w:cs="Times New Roman"/>
          <w:sz w:val="28"/>
          <w:szCs w:val="28"/>
          <w:lang w:eastAsia="ru-RU"/>
        </w:rPr>
        <w:t>Среди таких мер можно отметить провокацию беспорядков, террористические акции, методы</w:t>
      </w:r>
      <w:r>
        <w:rPr>
          <w:rFonts w:ascii="Times New Roman" w:hAnsi="Times New Roman" w:cs="Times New Roman"/>
          <w:sz w:val="28"/>
          <w:szCs w:val="28"/>
          <w:lang w:eastAsia="ru-RU"/>
        </w:rPr>
        <w:t>, напоминающие ведение</w:t>
      </w:r>
      <w:r w:rsidRPr="001A5066">
        <w:rPr>
          <w:rFonts w:ascii="Times New Roman" w:hAnsi="Times New Roman" w:cs="Times New Roman"/>
          <w:sz w:val="28"/>
          <w:szCs w:val="28"/>
          <w:lang w:eastAsia="ru-RU"/>
        </w:rPr>
        <w:t xml:space="preserve"> партизанской </w:t>
      </w:r>
      <w:r w:rsidRPr="00B83BD5">
        <w:rPr>
          <w:rFonts w:ascii="Times New Roman" w:hAnsi="Times New Roman" w:cs="Times New Roman"/>
          <w:sz w:val="28"/>
          <w:szCs w:val="28"/>
          <w:lang w:eastAsia="ru-RU"/>
        </w:rPr>
        <w:t>войны. </w:t>
      </w:r>
    </w:p>
    <w:p w:rsidR="001D602A" w:rsidRPr="00B83BD5" w:rsidRDefault="001D602A" w:rsidP="00B83BD5">
      <w:pPr>
        <w:ind w:firstLine="709"/>
        <w:rPr>
          <w:rFonts w:ascii="Times New Roman" w:hAnsi="Times New Roman" w:cs="Times New Roman"/>
          <w:sz w:val="28"/>
          <w:szCs w:val="28"/>
          <w:lang w:eastAsia="ru-RU"/>
        </w:rPr>
      </w:pPr>
      <w:r w:rsidRPr="00B83BD5">
        <w:rPr>
          <w:rFonts w:ascii="Times New Roman" w:hAnsi="Times New Roman" w:cs="Times New Roman"/>
          <w:sz w:val="28"/>
          <w:szCs w:val="28"/>
          <w:lang w:eastAsia="ru-RU"/>
        </w:rPr>
        <w:t>Экстремизм это на самом деле сложное явление, несмотря на то, что его сложность часто бывает трудно увидеть и понять. Проще всего определить его как деятельность (а также убеждения, отношение к чему-то или кому-то, чувства, действия, стратегии) личности, далёкие от обычных об</w:t>
      </w:r>
      <w:r>
        <w:rPr>
          <w:rFonts w:ascii="Times New Roman" w:hAnsi="Times New Roman" w:cs="Times New Roman"/>
          <w:sz w:val="28"/>
          <w:szCs w:val="28"/>
          <w:lang w:eastAsia="ru-RU"/>
        </w:rPr>
        <w:t xml:space="preserve">щепринятых. </w:t>
      </w:r>
      <w:r w:rsidRPr="00B83BD5">
        <w:rPr>
          <w:rFonts w:ascii="Times New Roman" w:hAnsi="Times New Roman" w:cs="Times New Roman"/>
          <w:sz w:val="28"/>
          <w:szCs w:val="28"/>
          <w:lang w:eastAsia="ru-RU"/>
        </w:rPr>
        <w:t xml:space="preserve">Экстремистские действия часто связаны с насилием, хотя группы экстремистов могут различаться по предпочтению насильственной или ненасильственной тактики, допускаемому уровню насилия, предпочитаемым мишеням для своих насильственных действий. </w:t>
      </w:r>
    </w:p>
    <w:p w:rsidR="001D602A" w:rsidRPr="005F7CBC" w:rsidRDefault="001D602A" w:rsidP="00B83BD5">
      <w:pPr>
        <w:shd w:val="clear" w:color="auto" w:fill="FFFFFF"/>
        <w:spacing w:line="300" w:lineRule="atLeast"/>
        <w:ind w:firstLine="709"/>
        <w:rPr>
          <w:rFonts w:ascii="Times New Roman" w:hAnsi="Times New Roman" w:cs="Times New Roman"/>
          <w:sz w:val="28"/>
          <w:szCs w:val="28"/>
          <w:lang w:eastAsia="ru-RU"/>
        </w:rPr>
      </w:pPr>
      <w:r w:rsidRPr="00B83BD5">
        <w:rPr>
          <w:rFonts w:ascii="Times New Roman" w:hAnsi="Times New Roman" w:cs="Times New Roman"/>
          <w:sz w:val="28"/>
          <w:szCs w:val="28"/>
          <w:lang w:eastAsia="ru-RU"/>
        </w:rPr>
        <w:t xml:space="preserve">Наиболее радикально настроенные экстремисты часто отрицают в принципе какие-либо компромиссы, переговоры, соглашения. Росту </w:t>
      </w:r>
      <w:r w:rsidRPr="005F7CBC">
        <w:rPr>
          <w:rFonts w:ascii="Times New Roman" w:hAnsi="Times New Roman" w:cs="Times New Roman"/>
          <w:sz w:val="28"/>
          <w:szCs w:val="28"/>
          <w:lang w:eastAsia="ru-RU"/>
        </w:rPr>
        <w:t>экстремизма обычно способствуют: социально-экономические кризисы, резкое падение жизненного уровня основной массы населения, тоталитарный политический режим с подавлением властями оппозиции, преследованием инакомыслия. 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тоталитарный политический режим с подавлением властями оппози</w:t>
      </w:r>
      <w:r>
        <w:rPr>
          <w:rFonts w:ascii="Times New Roman" w:hAnsi="Times New Roman" w:cs="Times New Roman"/>
          <w:sz w:val="28"/>
          <w:szCs w:val="28"/>
          <w:lang w:eastAsia="ru-RU"/>
        </w:rPr>
        <w:t>ции, преследованием инакомыслия.</w:t>
      </w:r>
    </w:p>
    <w:p w:rsidR="001D602A" w:rsidRPr="005F7CBC" w:rsidRDefault="001D602A" w:rsidP="00B83BD5">
      <w:pPr>
        <w:shd w:val="clear" w:color="auto" w:fill="FFFFFF"/>
        <w:spacing w:line="300" w:lineRule="atLeast"/>
        <w:ind w:firstLine="709"/>
        <w:rPr>
          <w:rFonts w:ascii="Times New Roman" w:hAnsi="Times New Roman" w:cs="Times New Roman"/>
          <w:sz w:val="28"/>
          <w:szCs w:val="28"/>
          <w:lang w:eastAsia="ru-RU"/>
        </w:rPr>
      </w:pPr>
      <w:r w:rsidRPr="005F7CBC">
        <w:rPr>
          <w:rFonts w:ascii="Times New Roman" w:hAnsi="Times New Roman" w:cs="Times New Roman"/>
          <w:sz w:val="28"/>
          <w:szCs w:val="28"/>
          <w:lang w:eastAsia="ru-RU"/>
        </w:rPr>
        <w:t>Экстремистские действия часто связаны с насилием, хотя группы экстремистов могут различаться по предпочтению насильственной или ненасильственной тактики, допускаемому уровню насилия, предпочитаемым мишеням для своих насильственных действий Экстремистские действия часто связаны с насилием, хотя группы экстремистов могут различаться по предпочтению насильственной или ненасильственной тактики, допускаемому уровню насилия, предпочитаемым мишеням дл</w:t>
      </w:r>
      <w:r>
        <w:rPr>
          <w:rFonts w:ascii="Times New Roman" w:hAnsi="Times New Roman" w:cs="Times New Roman"/>
          <w:sz w:val="28"/>
          <w:szCs w:val="28"/>
          <w:lang w:eastAsia="ru-RU"/>
        </w:rPr>
        <w:t>я своих насильственных действий.</w:t>
      </w:r>
    </w:p>
    <w:p w:rsidR="001D602A" w:rsidRPr="005F7CBC" w:rsidRDefault="001D602A" w:rsidP="002834B2">
      <w:pPr>
        <w:ind w:firstLine="708"/>
        <w:rPr>
          <w:rFonts w:ascii="Times New Roman" w:hAnsi="Times New Roman" w:cs="Times New Roman"/>
          <w:sz w:val="28"/>
          <w:szCs w:val="28"/>
        </w:rPr>
      </w:pPr>
      <w:r w:rsidRPr="005F7CBC">
        <w:rPr>
          <w:rFonts w:ascii="Times New Roman" w:hAnsi="Times New Roman" w:cs="Times New Roman"/>
          <w:sz w:val="28"/>
          <w:szCs w:val="28"/>
        </w:rPr>
        <w:t>Основной задачей современного общества является его стабильное и поступательное развитие, сохранение исторических культурных и религиозных ценностей, являющихся доминантным фактором его существования.</w:t>
      </w:r>
    </w:p>
    <w:p w:rsidR="001D602A" w:rsidRPr="005F7CBC" w:rsidRDefault="001D602A" w:rsidP="002834B2">
      <w:pPr>
        <w:ind w:firstLine="708"/>
        <w:rPr>
          <w:rFonts w:ascii="Times New Roman" w:hAnsi="Times New Roman" w:cs="Times New Roman"/>
          <w:sz w:val="28"/>
          <w:szCs w:val="28"/>
        </w:rPr>
      </w:pPr>
      <w:r w:rsidRPr="005F7CBC">
        <w:rPr>
          <w:rFonts w:ascii="Times New Roman" w:hAnsi="Times New Roman" w:cs="Times New Roman"/>
          <w:sz w:val="28"/>
          <w:szCs w:val="28"/>
        </w:rPr>
        <w:t>Поэтому разоблачение идеологии терроризма и экстремизма является в современном мире приоритетным направлением деятельности, поскольку угрожает конституционной целостности государства.</w:t>
      </w:r>
    </w:p>
    <w:p w:rsidR="001D602A" w:rsidRPr="005F7CBC" w:rsidRDefault="001D602A" w:rsidP="002834B2">
      <w:pPr>
        <w:ind w:firstLine="708"/>
        <w:rPr>
          <w:rFonts w:ascii="Times New Roman" w:hAnsi="Times New Roman" w:cs="Times New Roman"/>
          <w:sz w:val="28"/>
          <w:szCs w:val="28"/>
        </w:rPr>
      </w:pPr>
      <w:r w:rsidRPr="005F7CBC">
        <w:rPr>
          <w:rFonts w:ascii="Times New Roman" w:hAnsi="Times New Roman" w:cs="Times New Roman"/>
          <w:sz w:val="28"/>
          <w:szCs w:val="28"/>
        </w:rPr>
        <w:t>Эффективное противодействие терроризму невозможно без содействия общественных и религиозных организаций по формированию устойчивого неприятия данного явления.</w:t>
      </w:r>
    </w:p>
    <w:p w:rsidR="001D602A" w:rsidRPr="005F7CBC" w:rsidRDefault="001D602A" w:rsidP="00F56714">
      <w:pPr>
        <w:ind w:firstLine="851"/>
        <w:rPr>
          <w:rFonts w:ascii="Times New Roman" w:hAnsi="Times New Roman" w:cs="Times New Roman"/>
          <w:sz w:val="28"/>
          <w:szCs w:val="28"/>
        </w:rPr>
      </w:pPr>
      <w:r w:rsidRPr="005F7CBC">
        <w:rPr>
          <w:rFonts w:ascii="Times New Roman" w:hAnsi="Times New Roman" w:cs="Times New Roman"/>
          <w:sz w:val="28"/>
          <w:szCs w:val="28"/>
        </w:rPr>
        <w:t>На современном этапе развития человеческой цивилизации экстремизм и терроризм является важнейшей проблемой и угрозой для существования мирового сообщества, и Российская Федерация не является исключением. Экстремизм и терроризм необходимо рассматривать в конкретно-историческом и национальном контексте, но обязательно как часть современного общечеловеческого явления, как глобальную проблему, затрагивающую фактически все государства. Сочетание национального и общечеловеческого в изучении религиозно-политического экстремизма и терроризма позволяет синтезировать опыт отечественных и зарубежных социологов, политологов, философов и психологов для выявления причин экстремизма и терроризма в конкретно взятой стране и в мире в целом с целью недопущения его распространения.</w:t>
      </w:r>
    </w:p>
    <w:p w:rsidR="001D602A" w:rsidRPr="005F7CBC" w:rsidRDefault="001D602A" w:rsidP="00F56714">
      <w:pPr>
        <w:ind w:firstLine="709"/>
        <w:rPr>
          <w:rFonts w:ascii="Times New Roman" w:hAnsi="Times New Roman" w:cs="Times New Roman"/>
          <w:sz w:val="28"/>
          <w:szCs w:val="28"/>
        </w:rPr>
      </w:pPr>
      <w:r w:rsidRPr="005F7CBC">
        <w:rPr>
          <w:rFonts w:ascii="Times New Roman" w:hAnsi="Times New Roman" w:cs="Times New Roman"/>
          <w:sz w:val="28"/>
          <w:szCs w:val="28"/>
        </w:rPr>
        <w:t xml:space="preserve">Экстремизм и терроризм в настоящее время стали крупной социально-политической проблемой, негативно влияющей на многие важные аспекты развития мира, в том числе и в России. Российская Федерация, столкнувшаяся в 1990-е годы с прямой масштабной атакой международного религиозно-политического экстремизма  и терроризма, была вынуждена отражать эту атаку сначала военными средствами, а потом начать систематическую работу по профилактике экстремизма и терроризма. В стратегической перспективе после снятия прямой военной угрозы целостности государства и прекращения масштабных боевых действий именно гуманитарные, а не силовые методы противодействия  религиозно-политическому экстремизму и терроризму приобретают решающее, определяющее успех значение. </w:t>
      </w:r>
    </w:p>
    <w:p w:rsidR="001D602A" w:rsidRPr="004920C5" w:rsidRDefault="001D602A" w:rsidP="00F56714">
      <w:pPr>
        <w:ind w:firstLine="709"/>
        <w:rPr>
          <w:rFonts w:ascii="Times New Roman" w:hAnsi="Times New Roman" w:cs="Times New Roman"/>
          <w:sz w:val="28"/>
          <w:szCs w:val="28"/>
        </w:rPr>
      </w:pPr>
      <w:r w:rsidRPr="005F7CBC">
        <w:rPr>
          <w:rFonts w:ascii="Times New Roman" w:hAnsi="Times New Roman" w:cs="Times New Roman"/>
          <w:sz w:val="28"/>
          <w:szCs w:val="28"/>
        </w:rPr>
        <w:t xml:space="preserve">Основной целью методических рекомендаций по изучению законодательства в области противодействия идеологии экстремизма и терроризма в общеобразовательных организациях базового и профильного </w:t>
      </w:r>
      <w:r w:rsidRPr="004920C5">
        <w:rPr>
          <w:rFonts w:ascii="Times New Roman" w:hAnsi="Times New Roman" w:cs="Times New Roman"/>
          <w:sz w:val="28"/>
          <w:szCs w:val="28"/>
        </w:rPr>
        <w:t>уровня является необходимость усиления идеологической работы, направленной против религиозно-политической экстремистской и террористской идеологии и практики.</w:t>
      </w:r>
    </w:p>
    <w:p w:rsidR="001D602A" w:rsidRPr="00756AA5" w:rsidRDefault="001D602A" w:rsidP="00F56714">
      <w:pPr>
        <w:ind w:firstLine="709"/>
        <w:rPr>
          <w:rFonts w:ascii="Times New Roman" w:hAnsi="Times New Roman" w:cs="Times New Roman"/>
          <w:sz w:val="28"/>
          <w:szCs w:val="28"/>
        </w:rPr>
      </w:pPr>
      <w:r w:rsidRPr="00756AA5">
        <w:rPr>
          <w:rFonts w:ascii="Times New Roman" w:hAnsi="Times New Roman" w:cs="Times New Roman"/>
          <w:sz w:val="28"/>
          <w:szCs w:val="28"/>
        </w:rPr>
        <w:t xml:space="preserve">Экстремизм стремится к тотальному подчинению для того, чтобы создать некую модель бездумной ударной силы. Тебе отдали приказ, и ты должен его исполнить. И в этой связи есть разные мотивации экстремизма. Крайний экстремизм – ваххабизм в исламской среде. Чем он характеризуется? Прежде всего, это попытка подменить законы светские, государственные законами Шариата. Главное </w:t>
      </w:r>
      <w:r w:rsidRPr="00756AA5">
        <w:rPr>
          <w:rFonts w:ascii="Times New Roman" w:hAnsi="Times New Roman" w:cs="Times New Roman"/>
          <w:sz w:val="28"/>
          <w:szCs w:val="28"/>
        </w:rPr>
        <w:sym w:font="Symbol" w:char="F02D"/>
      </w:r>
      <w:r w:rsidRPr="00756AA5">
        <w:rPr>
          <w:rFonts w:ascii="Times New Roman" w:hAnsi="Times New Roman" w:cs="Times New Roman"/>
          <w:sz w:val="28"/>
          <w:szCs w:val="28"/>
        </w:rPr>
        <w:t xml:space="preserve"> установить шкалу ценностей, которая бы выходила из правового поля государственных законов, шкалу, исходящую из верований крайних, экстремистких устремлений, ваххабизма, когда все должны подчиняться лишь законам Шариата, и эти законы должны быть установлены насильственно. Здесь возникает непреодолимое противоречие: законы Шариата, если кто-то немного знаком с ними, предполагают крайние меры, связанные с ознакомлением с другими религиозными, культурными ценностями. Это закрытость, непубличность, стремление к подчинению одних другим. И в России сегодня одна из самых наболевших проблем, стоящих очень остро, это проблема правильного соотношения христианства и ислама.</w:t>
      </w:r>
    </w:p>
    <w:p w:rsidR="001D602A" w:rsidRPr="006D366D" w:rsidRDefault="001D602A" w:rsidP="004920C5">
      <w:pPr>
        <w:rPr>
          <w:rFonts w:ascii="Times New Roman" w:hAnsi="Times New Roman" w:cs="Times New Roman"/>
          <w:color w:val="000000"/>
          <w:sz w:val="28"/>
          <w:szCs w:val="28"/>
          <w:shd w:val="clear" w:color="auto" w:fill="FFFFFF"/>
        </w:rPr>
      </w:pPr>
      <w:r w:rsidRPr="004920C5">
        <w:rPr>
          <w:rFonts w:ascii="Times New Roman" w:hAnsi="Times New Roman" w:cs="Times New Roman"/>
          <w:color w:val="000000"/>
          <w:sz w:val="28"/>
          <w:szCs w:val="28"/>
          <w:shd w:val="clear" w:color="auto" w:fill="FFFFFF"/>
        </w:rPr>
        <w:t>«У «Исламского государства» есть своего рода доска объявлений на те профессии, которые им востребованы. Это, в первую очередь, лингвисты – ИГ вербует на 24-ёх языках, - напомнила общественница. - Отдельной строкой стоит русский язык, потому что они считают Россию перспективной страной для вербовки. Также востребованы студенты вузов, готовящих IT-специалистов, психологов, врачей, специалистов в нефтегазовой отрасли, в области зерновых культур. В вербовке работают высококлассные специалисты, которые активно используют социальные сети. Вначале они внимательно изучают профили – как человек реагирует на те или иные события, какие он выкладывает фотографии. Затем начинается переписка, личные контакты. Кому-то они предлагают деньги на учёбу, кому-то – «социальный лифт»».</w:t>
      </w:r>
      <w:r>
        <w:rPr>
          <w:rFonts w:ascii="Times New Roman" w:hAnsi="Times New Roman" w:cs="Times New Roman"/>
          <w:color w:val="000000"/>
          <w:sz w:val="28"/>
          <w:szCs w:val="28"/>
          <w:shd w:val="clear" w:color="auto" w:fill="FFFFFF"/>
        </w:rPr>
        <w:t xml:space="preserve"> </w:t>
      </w:r>
      <w:r w:rsidRPr="004920C5">
        <w:rPr>
          <w:rFonts w:ascii="Times New Roman" w:hAnsi="Times New Roman" w:cs="Times New Roman"/>
          <w:color w:val="000000"/>
          <w:sz w:val="28"/>
          <w:szCs w:val="28"/>
          <w:shd w:val="clear" w:color="auto" w:fill="FFFFFF"/>
        </w:rPr>
        <w:t xml:space="preserve">«Игиловцы» используют соцсети, ролики, на это тратятся огромные средства, которые не уступают Голливуду, а где-то и </w:t>
      </w:r>
      <w:r w:rsidRPr="006D366D">
        <w:rPr>
          <w:rFonts w:ascii="Times New Roman" w:hAnsi="Times New Roman" w:cs="Times New Roman"/>
          <w:color w:val="000000"/>
          <w:sz w:val="28"/>
          <w:szCs w:val="28"/>
          <w:shd w:val="clear" w:color="auto" w:fill="FFFFFF"/>
        </w:rPr>
        <w:t xml:space="preserve">превосходят». </w:t>
      </w:r>
    </w:p>
    <w:p w:rsidR="001D602A" w:rsidRPr="006D366D" w:rsidRDefault="001D602A" w:rsidP="006D366D">
      <w:pPr>
        <w:ind w:firstLine="720"/>
        <w:rPr>
          <w:rFonts w:ascii="Times New Roman" w:hAnsi="Times New Roman" w:cs="Times New Roman"/>
          <w:sz w:val="28"/>
          <w:szCs w:val="28"/>
        </w:rPr>
      </w:pPr>
      <w:r w:rsidRPr="006D366D">
        <w:rPr>
          <w:rFonts w:ascii="Times New Roman" w:hAnsi="Times New Roman" w:cs="Times New Roman"/>
          <w:sz w:val="28"/>
          <w:szCs w:val="28"/>
        </w:rPr>
        <w:t>Молодежная среда особенно восприимчива в этом смысле. Задача СМИ – прививать, культивировать толерантность, что в какой-то степени будет способствовать стабильности и спокойствию в обществе</w:t>
      </w:r>
      <w:r>
        <w:rPr>
          <w:rFonts w:ascii="Times New Roman" w:hAnsi="Times New Roman" w:cs="Times New Roman"/>
          <w:sz w:val="28"/>
          <w:szCs w:val="28"/>
        </w:rPr>
        <w:t>.</w:t>
      </w:r>
      <w:r w:rsidRPr="006D366D">
        <w:rPr>
          <w:rFonts w:ascii="Times New Roman" w:hAnsi="Times New Roman" w:cs="Times New Roman"/>
          <w:sz w:val="28"/>
          <w:szCs w:val="28"/>
        </w:rPr>
        <w:t xml:space="preserve"> Очевидно, что эта зависимость не носит линейного характера, но все же нельзя недооценивать такого существенного фактора влияния на формирование определенных представлений и установок людей (молодежи в первую очередь), как средства массовой информации.</w:t>
      </w:r>
    </w:p>
    <w:p w:rsidR="001D602A" w:rsidRDefault="001D602A" w:rsidP="00F56714">
      <w:pPr>
        <w:ind w:firstLine="709"/>
        <w:rPr>
          <w:rFonts w:ascii="Times New Roman" w:hAnsi="Times New Roman" w:cs="Times New Roman"/>
          <w:sz w:val="28"/>
          <w:szCs w:val="28"/>
        </w:rPr>
      </w:pPr>
      <w:r>
        <w:rPr>
          <w:rFonts w:ascii="Times New Roman" w:hAnsi="Times New Roman" w:cs="Times New Roman"/>
          <w:sz w:val="28"/>
          <w:szCs w:val="28"/>
        </w:rPr>
        <w:t xml:space="preserve">В проводимом социологическом исследовании приняли участие старшеклассники 17 муниципальных территорий, </w:t>
      </w:r>
      <w:r w:rsidRPr="00794433">
        <w:rPr>
          <w:rFonts w:ascii="Times New Roman" w:hAnsi="Times New Roman" w:cs="Times New Roman"/>
          <w:i/>
          <w:iCs/>
          <w:sz w:val="28"/>
          <w:szCs w:val="28"/>
        </w:rPr>
        <w:t>кроме г. Белгорода, Вейделевского, Грайворонского, Краснояружского, Прохоровского районов</w:t>
      </w:r>
      <w:r>
        <w:rPr>
          <w:rFonts w:ascii="Times New Roman" w:hAnsi="Times New Roman" w:cs="Times New Roman"/>
          <w:sz w:val="28"/>
          <w:szCs w:val="28"/>
        </w:rPr>
        <w:t xml:space="preserve">. Между тем верно просчитанная квота респондентов, позволяет с незначительными погрешностями сделать определенные выводы, относительно выявления уровня толерантности/интолерантности. </w:t>
      </w:r>
    </w:p>
    <w:p w:rsidR="001D602A" w:rsidRDefault="001D602A" w:rsidP="00F56714">
      <w:pPr>
        <w:ind w:firstLine="709"/>
        <w:rPr>
          <w:rFonts w:ascii="Times New Roman" w:hAnsi="Times New Roman" w:cs="Times New Roman"/>
          <w:sz w:val="28"/>
          <w:szCs w:val="28"/>
        </w:rPr>
      </w:pPr>
    </w:p>
    <w:p w:rsidR="001D602A" w:rsidRDefault="001D602A" w:rsidP="00F56714">
      <w:pPr>
        <w:ind w:firstLine="709"/>
        <w:rPr>
          <w:rFonts w:ascii="Times New Roman" w:hAnsi="Times New Roman" w:cs="Times New Roman"/>
          <w:sz w:val="28"/>
          <w:szCs w:val="28"/>
        </w:rPr>
      </w:pPr>
      <w:r w:rsidRPr="00BB254A">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430.5pt;height:267.75pt;visibility:visible">
            <v:imagedata r:id="rId5" o:title=""/>
          </v:shape>
        </w:pict>
      </w:r>
    </w:p>
    <w:p w:rsidR="001D602A" w:rsidRDefault="001D602A" w:rsidP="00F56714">
      <w:pPr>
        <w:ind w:firstLine="709"/>
        <w:rPr>
          <w:rFonts w:ascii="Times New Roman" w:hAnsi="Times New Roman" w:cs="Times New Roman"/>
          <w:sz w:val="28"/>
          <w:szCs w:val="28"/>
        </w:rPr>
      </w:pPr>
    </w:p>
    <w:p w:rsidR="001D602A" w:rsidRDefault="001D602A" w:rsidP="00F56714">
      <w:pPr>
        <w:ind w:firstLine="709"/>
        <w:rPr>
          <w:rFonts w:ascii="Times New Roman" w:hAnsi="Times New Roman" w:cs="Times New Roman"/>
          <w:sz w:val="28"/>
          <w:szCs w:val="28"/>
        </w:rPr>
      </w:pPr>
      <w:r>
        <w:rPr>
          <w:rFonts w:ascii="Times New Roman" w:hAnsi="Times New Roman" w:cs="Times New Roman"/>
          <w:sz w:val="28"/>
          <w:szCs w:val="28"/>
        </w:rPr>
        <w:t xml:space="preserve">Опрос старшеклассников показал, что в целом получены следующие результаты: более 56,0% респондентов относительно толерантны, что в единичном </w:t>
      </w:r>
      <w:r w:rsidRPr="00577FEB">
        <w:rPr>
          <w:rFonts w:ascii="Times New Roman" w:hAnsi="Times New Roman" w:cs="Times New Roman"/>
          <w:sz w:val="28"/>
          <w:szCs w:val="28"/>
        </w:rPr>
        <w:t>эквиваленте составило 4118</w:t>
      </w:r>
      <w:r>
        <w:rPr>
          <w:rFonts w:ascii="Times New Roman" w:hAnsi="Times New Roman" w:cs="Times New Roman"/>
          <w:sz w:val="28"/>
          <w:szCs w:val="28"/>
        </w:rPr>
        <w:t xml:space="preserve"> человек, у 35,7% достаточно высокий уровень толерантности – 2620 учащихся. Таким образом, 6738 респондентов или 98,0% старшеклассников Белгородчины толерантны. </w:t>
      </w:r>
    </w:p>
    <w:p w:rsidR="001D602A" w:rsidRPr="00C07D46" w:rsidRDefault="001D602A" w:rsidP="00C07D46">
      <w:pPr>
        <w:ind w:firstLine="709"/>
        <w:rPr>
          <w:rFonts w:ascii="Times New Roman" w:hAnsi="Times New Roman" w:cs="Times New Roman"/>
          <w:color w:val="000000"/>
          <w:sz w:val="28"/>
          <w:szCs w:val="28"/>
          <w:lang w:eastAsia="ru-RU"/>
        </w:rPr>
      </w:pPr>
      <w:r w:rsidRPr="008D0425">
        <w:rPr>
          <w:rFonts w:ascii="Times New Roman" w:hAnsi="Times New Roman" w:cs="Times New Roman"/>
          <w:color w:val="000000"/>
          <w:sz w:val="28"/>
          <w:szCs w:val="28"/>
          <w:shd w:val="clear" w:color="auto" w:fill="FFFFFF"/>
        </w:rPr>
        <w:t>Эмоционально декларируемый принцип то</w:t>
      </w:r>
      <w:r>
        <w:rPr>
          <w:rFonts w:ascii="Times New Roman" w:hAnsi="Times New Roman" w:cs="Times New Roman"/>
          <w:color w:val="000000"/>
          <w:sz w:val="28"/>
          <w:szCs w:val="28"/>
          <w:shd w:val="clear" w:color="auto" w:fill="FFFFFF"/>
        </w:rPr>
        <w:t>лерантности сегодня нередко сво</w:t>
      </w:r>
      <w:r w:rsidRPr="008D0425">
        <w:rPr>
          <w:rFonts w:ascii="Times New Roman" w:hAnsi="Times New Roman" w:cs="Times New Roman"/>
          <w:color w:val="000000"/>
          <w:sz w:val="28"/>
          <w:szCs w:val="28"/>
          <w:shd w:val="clear" w:color="auto" w:fill="FFFFFF"/>
        </w:rPr>
        <w:t>дится лишь к возбуждению сочувствия к людям иной этнической, религиозной при</w:t>
      </w:r>
      <w:r w:rsidRPr="008D0425">
        <w:rPr>
          <w:rFonts w:ascii="Times New Roman" w:hAnsi="Times New Roman" w:cs="Times New Roman"/>
          <w:color w:val="000000"/>
          <w:sz w:val="28"/>
          <w:szCs w:val="28"/>
          <w:shd w:val="clear" w:color="auto" w:fill="FFFFFF"/>
        </w:rPr>
        <w:softHyphen/>
        <w:t xml:space="preserve">надлежности либо к выявлению несоответствия тех или иных общепризнанных прав человека реальной политике в конкретном государстве. Кроме того, толерантность прямо противоположна по своему значению интолерантности, предполагающей проявление различных форм нетерпимости (от дистанцированности на бытовом уровне до применения насилия вплоть до геноцида). Вероятно, в такой парадигме толерантности может быть выполнена её цель – «достижение межнационального примирения политическими средствами, снятие негативных тенденций в сфере национальных отношений», однако не только в условиях постконфликтной ситуации, но и в процессе всего межэтнического взаимодействия через развитие межкультурных контактов, при этом признавая и уважая существование иного. Вместе с тем, вряд ли сегодня можно говорить о каких-либо единых границах, пределах толерантности, поскольку она проявляется в конкретных историко-культурных и </w:t>
      </w:r>
      <w:r w:rsidRPr="00C07D46">
        <w:rPr>
          <w:rFonts w:ascii="Times New Roman" w:hAnsi="Times New Roman" w:cs="Times New Roman"/>
          <w:color w:val="000000"/>
          <w:sz w:val="28"/>
          <w:szCs w:val="28"/>
          <w:shd w:val="clear" w:color="auto" w:fill="FFFFFF"/>
        </w:rPr>
        <w:t xml:space="preserve">политических ситуациях, причём в одной социокультурной среде приемлемым может быть то, что в иных условиях становится неприемлемым. </w:t>
      </w:r>
      <w:r w:rsidRPr="00C07D46">
        <w:rPr>
          <w:rFonts w:ascii="Times New Roman" w:hAnsi="Times New Roman" w:cs="Times New Roman"/>
          <w:color w:val="000000"/>
          <w:sz w:val="28"/>
          <w:szCs w:val="28"/>
          <w:lang w:eastAsia="ru-RU"/>
        </w:rPr>
        <w:t>Толерантные люди больше знают о своих достоинствах и недостатках. Относясь критично к себе, они не стремятся во всех своих бедах обвинять окружающих.</w:t>
      </w:r>
    </w:p>
    <w:p w:rsidR="001D602A" w:rsidRDefault="001D602A" w:rsidP="00C07D46">
      <w:pPr>
        <w:ind w:firstLine="709"/>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Ученые п</w:t>
      </w:r>
      <w:r w:rsidRPr="00C07D46">
        <w:rPr>
          <w:rFonts w:ascii="Times New Roman" w:hAnsi="Times New Roman" w:cs="Times New Roman"/>
          <w:color w:val="000000"/>
          <w:sz w:val="28"/>
          <w:szCs w:val="28"/>
          <w:shd w:val="clear" w:color="auto" w:fill="FFFFFF"/>
          <w:lang w:eastAsia="ru-RU"/>
        </w:rPr>
        <w:t xml:space="preserve">сихологи </w:t>
      </w:r>
      <w:r>
        <w:rPr>
          <w:rFonts w:ascii="Times New Roman" w:hAnsi="Times New Roman" w:cs="Times New Roman"/>
          <w:color w:val="000000"/>
          <w:sz w:val="28"/>
          <w:szCs w:val="28"/>
          <w:shd w:val="clear" w:color="auto" w:fill="FFFFFF"/>
          <w:lang w:eastAsia="ru-RU"/>
        </w:rPr>
        <w:t xml:space="preserve">уже давно </w:t>
      </w:r>
      <w:r w:rsidRPr="00C07D46">
        <w:rPr>
          <w:rFonts w:ascii="Times New Roman" w:hAnsi="Times New Roman" w:cs="Times New Roman"/>
          <w:color w:val="000000"/>
          <w:sz w:val="28"/>
          <w:szCs w:val="28"/>
          <w:shd w:val="clear" w:color="auto" w:fill="FFFFFF"/>
          <w:lang w:eastAsia="ru-RU"/>
        </w:rPr>
        <w:t xml:space="preserve">обнаружили, что у толерантной личности значительно больший разрыв между «Я - идеальным» и «Я - реальным», чем у интолерантного человека (у которого «Я – реальное» и «Я идеальное» практически совпадают. Толерантные люди лучше знают самих себя, причем не только свои достоинства, но и недостатки, поэтому менее удовлетворены собой. В связи с этим потенциал для саморазвития у них выше. </w:t>
      </w:r>
    </w:p>
    <w:p w:rsidR="001D602A" w:rsidRPr="00C07D46" w:rsidRDefault="001D602A" w:rsidP="00C07D46">
      <w:pPr>
        <w:ind w:firstLine="709"/>
        <w:rPr>
          <w:rFonts w:ascii="Times New Roman" w:hAnsi="Times New Roman" w:cs="Times New Roman"/>
          <w:sz w:val="28"/>
          <w:szCs w:val="28"/>
        </w:rPr>
      </w:pPr>
      <w:r>
        <w:rPr>
          <w:rFonts w:ascii="Times New Roman" w:hAnsi="Times New Roman" w:cs="Times New Roman"/>
          <w:color w:val="000000"/>
          <w:sz w:val="28"/>
          <w:szCs w:val="28"/>
          <w:shd w:val="clear" w:color="auto" w:fill="FFFFFF"/>
          <w:lang w:eastAsia="ru-RU"/>
        </w:rPr>
        <w:t xml:space="preserve">Между тем, данное исследование выявило у более 8,0% респондентов (в единичном эквиваленте составило 602 человека), интолерантное отношение, как самому себе, так и к окружающим его людям, миру. </w:t>
      </w:r>
      <w:r w:rsidRPr="00C07D46">
        <w:rPr>
          <w:rFonts w:ascii="Times New Roman" w:hAnsi="Times New Roman" w:cs="Times New Roman"/>
          <w:color w:val="000000"/>
          <w:sz w:val="28"/>
          <w:szCs w:val="28"/>
          <w:shd w:val="clear" w:color="auto" w:fill="FFFFFF"/>
          <w:lang w:eastAsia="ru-RU"/>
        </w:rPr>
        <w:t>Интолерантный человек замечает у себя больше достоинств, чем недостатков, поэтому во всех проблемах чаще склонен обвинять окружающих.</w:t>
      </w:r>
    </w:p>
    <w:p w:rsidR="001D602A" w:rsidRPr="000C774C" w:rsidRDefault="001D602A" w:rsidP="00F56714">
      <w:pPr>
        <w:ind w:firstLine="709"/>
        <w:rPr>
          <w:rFonts w:ascii="Times New Roman" w:hAnsi="Times New Roman" w:cs="Times New Roman"/>
          <w:color w:val="000000"/>
          <w:sz w:val="28"/>
          <w:szCs w:val="28"/>
          <w:shd w:val="clear" w:color="auto" w:fill="FFFFFF"/>
        </w:rPr>
      </w:pPr>
      <w:r w:rsidRPr="00C07D46">
        <w:rPr>
          <w:rFonts w:ascii="Times New Roman" w:hAnsi="Times New Roman" w:cs="Times New Roman"/>
          <w:color w:val="000000"/>
          <w:sz w:val="28"/>
          <w:szCs w:val="28"/>
          <w:shd w:val="clear" w:color="auto" w:fill="FFFFFF"/>
        </w:rPr>
        <w:t xml:space="preserve">Интолерантному человеку трудно жить в согласии как самим с собой, так и с другими людьми. Он опасается своего социального окружения и даже себя, своих инстинктов. Над ним как бы нависает ощущение постоянной угрозы. Толерантный человек обычно чувствует себя в безопасности. Поэтому он не стремится защищаться от других людей и групп. Отсутствие угрозы или убежденность, что с ней можно справиться – важное условие </w:t>
      </w:r>
      <w:r w:rsidRPr="000C774C">
        <w:rPr>
          <w:rFonts w:ascii="Times New Roman" w:hAnsi="Times New Roman" w:cs="Times New Roman"/>
          <w:color w:val="000000"/>
          <w:sz w:val="28"/>
          <w:szCs w:val="28"/>
          <w:shd w:val="clear" w:color="auto" w:fill="FFFFFF"/>
        </w:rPr>
        <w:t xml:space="preserve">развития толерантной личности. </w:t>
      </w:r>
    </w:p>
    <w:p w:rsidR="001D602A" w:rsidRPr="008D0E9C" w:rsidRDefault="001D602A" w:rsidP="00F56714">
      <w:pPr>
        <w:ind w:firstLine="709"/>
        <w:rPr>
          <w:rFonts w:ascii="Times New Roman" w:hAnsi="Times New Roman" w:cs="Times New Roman"/>
          <w:color w:val="000000"/>
          <w:sz w:val="28"/>
          <w:szCs w:val="28"/>
          <w:shd w:val="clear" w:color="auto" w:fill="FFFFFF"/>
        </w:rPr>
      </w:pPr>
      <w:r w:rsidRPr="000C774C">
        <w:rPr>
          <w:rFonts w:ascii="Times New Roman" w:hAnsi="Times New Roman" w:cs="Times New Roman"/>
          <w:color w:val="000000"/>
          <w:sz w:val="28"/>
          <w:szCs w:val="28"/>
          <w:shd w:val="clear" w:color="auto" w:fill="FFFFFF"/>
        </w:rPr>
        <w:t xml:space="preserve">Интолерантные личности делят мир на две части – черное и белое. Для них не существует полутонов, есть только два сорта людей – плохие и хорошие, только один правильный путь в жизни. Они делают акцент на различиях между своей и чужой группами. Они не могут относиться к чему – то нейтрально, все происходящее либо одобряют, либо нет. Толерантный человек, напротив признает мир в его разнообразии и готов выслушать любую точку зрения. Исследования отечественных и зарубежных ученых психологов показали, что стремление принадлежать к общественным институтам у интолерантных людей выражено значительно сильнее, чем у толерантных. Интолерантный путь характеризуется представлением о собственной исключительности, стремлением переносить ответственность на окружение, ощущением нависшей угрозы, потребностью в порядке, желанием безграничной власти. Другой путь – путь человека свободного, хорошо знающего себя и поэтому признающего других. Хорошее отношение </w:t>
      </w:r>
      <w:r w:rsidRPr="008D0E9C">
        <w:rPr>
          <w:rFonts w:ascii="Times New Roman" w:hAnsi="Times New Roman" w:cs="Times New Roman"/>
          <w:color w:val="000000"/>
          <w:sz w:val="28"/>
          <w:szCs w:val="28"/>
          <w:shd w:val="clear" w:color="auto" w:fill="FFFFFF"/>
        </w:rPr>
        <w:t>к себе сосуществует с положительным отношением к окружающим и доброжелательным отношением к миру.</w:t>
      </w:r>
    </w:p>
    <w:p w:rsidR="001D602A" w:rsidRDefault="001D602A" w:rsidP="00F56714">
      <w:pPr>
        <w:ind w:firstLine="709"/>
        <w:rPr>
          <w:rStyle w:val="apple-converted-space"/>
          <w:rFonts w:ascii="Times New Roman" w:hAnsi="Times New Roman" w:cs="Times New Roman"/>
          <w:color w:val="000000"/>
          <w:sz w:val="28"/>
          <w:szCs w:val="28"/>
          <w:shd w:val="clear" w:color="auto" w:fill="FFFFFF"/>
        </w:rPr>
      </w:pPr>
      <w:r w:rsidRPr="008D0E9C">
        <w:rPr>
          <w:rFonts w:ascii="Times New Roman" w:hAnsi="Times New Roman" w:cs="Times New Roman"/>
          <w:color w:val="000000"/>
          <w:sz w:val="28"/>
          <w:szCs w:val="28"/>
          <w:shd w:val="clear" w:color="auto" w:fill="FFFFFF"/>
        </w:rPr>
        <w:t>В разрезе районов беспокойство вызывают полученные данные из Губкинского городского округа, Алексеевского и Чернянского районов. Все это возлагает на педагогов - педагогов большую ответственность и требует создания надежной воспитательной среды. Воспитание в духе толерантности означает пред</w:t>
      </w:r>
      <w:r w:rsidRPr="008D0E9C">
        <w:rPr>
          <w:rFonts w:ascii="Times New Roman" w:hAnsi="Times New Roman" w:cs="Times New Roman"/>
          <w:color w:val="000000"/>
          <w:sz w:val="28"/>
          <w:szCs w:val="28"/>
          <w:shd w:val="clear" w:color="auto" w:fill="FFFFFF"/>
        </w:rPr>
        <w:softHyphen/>
        <w:t>ложение индивиду по-иному взглянуть на знакомые образцы поведения, поставить их под сомнение и развивать возможности использования другого, альтернативного, пути.</w:t>
      </w:r>
      <w:r w:rsidRPr="008D0E9C">
        <w:rPr>
          <w:rStyle w:val="apple-converted-space"/>
          <w:rFonts w:ascii="Times New Roman" w:hAnsi="Times New Roman" w:cs="Times New Roman"/>
          <w:color w:val="000000"/>
          <w:sz w:val="28"/>
          <w:szCs w:val="28"/>
          <w:shd w:val="clear" w:color="auto" w:fill="FFFFFF"/>
        </w:rPr>
        <w:t> </w:t>
      </w:r>
    </w:p>
    <w:p w:rsidR="001D602A" w:rsidRPr="008D0E9C" w:rsidRDefault="001D602A" w:rsidP="00F56714">
      <w:pPr>
        <w:ind w:firstLine="709"/>
        <w:rPr>
          <w:rFonts w:ascii="Times New Roman" w:hAnsi="Times New Roman" w:cs="Times New Roman"/>
          <w:color w:val="000000"/>
          <w:sz w:val="28"/>
          <w:szCs w:val="28"/>
          <w:shd w:val="clear" w:color="auto" w:fill="FFFFFF"/>
        </w:rPr>
      </w:pPr>
      <w:r w:rsidRPr="008D0E9C">
        <w:rPr>
          <w:rFonts w:ascii="Times New Roman" w:hAnsi="Times New Roman" w:cs="Times New Roman"/>
          <w:color w:val="000000"/>
          <w:sz w:val="28"/>
          <w:szCs w:val="28"/>
          <w:shd w:val="clear" w:color="auto" w:fill="FFFFFF"/>
        </w:rPr>
        <w:t>Воспитание в духе толерантности не ограничивается усвоением понятий «толерантность» и «толерантная личность». Целесообразно активизировать работы по реализации тренинговой программы, которая будет способствовать развитию этнической толерантности в ранней юности, через развитие таких составляющих толерант</w:t>
      </w:r>
      <w:r w:rsidRPr="008D0E9C">
        <w:rPr>
          <w:rFonts w:ascii="Times New Roman" w:hAnsi="Times New Roman" w:cs="Times New Roman"/>
          <w:color w:val="000000"/>
          <w:sz w:val="28"/>
          <w:szCs w:val="28"/>
          <w:shd w:val="clear" w:color="auto" w:fill="FFFFFF"/>
        </w:rPr>
        <w:softHyphen/>
        <w:t>ности, как эмпатия, доверие, воображение, сочувствие, сопе</w:t>
      </w:r>
      <w:r w:rsidRPr="008D0E9C">
        <w:rPr>
          <w:rFonts w:ascii="Times New Roman" w:hAnsi="Times New Roman" w:cs="Times New Roman"/>
          <w:color w:val="000000"/>
          <w:sz w:val="28"/>
          <w:szCs w:val="28"/>
          <w:shd w:val="clear" w:color="auto" w:fill="FFFFFF"/>
        </w:rPr>
        <w:softHyphen/>
        <w:t xml:space="preserve">реживание, раскрывается суть «инаковости», отличности от других. Три занятия тренинга должны быть посвящены формированию у старшеклассников толерантности по отношению к самому себе, в первую очередь, чувства собственного достоинства и способности к самопознанию. </w:t>
      </w:r>
    </w:p>
    <w:p w:rsidR="001D602A" w:rsidRDefault="001D602A" w:rsidP="008D0E9C">
      <w:pPr>
        <w:rPr>
          <w:rFonts w:ascii="Times New Roman" w:hAnsi="Times New Roman" w:cs="Times New Roman"/>
          <w:sz w:val="28"/>
          <w:szCs w:val="28"/>
        </w:rPr>
      </w:pPr>
      <w:r w:rsidRPr="00BB254A">
        <w:rPr>
          <w:rFonts w:ascii="Times New Roman" w:hAnsi="Times New Roman" w:cs="Times New Roman"/>
          <w:noProof/>
          <w:sz w:val="28"/>
          <w:szCs w:val="28"/>
          <w:lang w:eastAsia="ru-RU"/>
        </w:rPr>
        <w:pict>
          <v:shape id="Рисунок 8" o:spid="_x0000_i1026" type="#_x0000_t75" style="width:427.5pt;height:577.5pt;visibility:visible">
            <v:imagedata r:id="rId6" o:title="" cropbottom="5666f"/>
          </v:shape>
        </w:pict>
      </w:r>
    </w:p>
    <w:p w:rsidR="001D602A" w:rsidRPr="008D0E9C" w:rsidRDefault="001D602A" w:rsidP="00035049">
      <w:pPr>
        <w:ind w:firstLine="709"/>
        <w:rPr>
          <w:rFonts w:ascii="Times New Roman" w:hAnsi="Times New Roman" w:cs="Times New Roman"/>
          <w:color w:val="000000"/>
          <w:sz w:val="28"/>
          <w:szCs w:val="28"/>
          <w:shd w:val="clear" w:color="auto" w:fill="FFFFFF"/>
        </w:rPr>
      </w:pPr>
      <w:r w:rsidRPr="008D0E9C">
        <w:rPr>
          <w:rFonts w:ascii="Times New Roman" w:hAnsi="Times New Roman" w:cs="Times New Roman"/>
          <w:color w:val="000000"/>
          <w:sz w:val="28"/>
          <w:szCs w:val="28"/>
          <w:shd w:val="clear" w:color="auto" w:fill="FFFFFF"/>
        </w:rPr>
        <w:t>Эти качества личности рассматриваются в контексте группы, когда терпимое отношение к себе выступает как необходимое условие толерантности по отношению к другим. Участники группы должны осознать, что позитивное отношение к себе является важнейшим элементом толерантности в целом, сосуществует с положительным отношением к окружающим и доброжелательным отношением к миру.</w:t>
      </w:r>
    </w:p>
    <w:p w:rsidR="001D602A" w:rsidRPr="008D0E9C" w:rsidRDefault="001D602A" w:rsidP="00665533">
      <w:pPr>
        <w:ind w:firstLine="709"/>
        <w:rPr>
          <w:rFonts w:ascii="Times New Roman" w:hAnsi="Times New Roman" w:cs="Times New Roman"/>
          <w:color w:val="000000"/>
          <w:sz w:val="28"/>
          <w:szCs w:val="28"/>
          <w:shd w:val="clear" w:color="auto" w:fill="FFFFFF"/>
        </w:rPr>
      </w:pPr>
      <w:r w:rsidRPr="008D0E9C">
        <w:rPr>
          <w:rFonts w:ascii="Times New Roman" w:hAnsi="Times New Roman" w:cs="Times New Roman"/>
          <w:color w:val="000000"/>
          <w:sz w:val="28"/>
          <w:szCs w:val="28"/>
          <w:shd w:val="clear" w:color="auto" w:fill="FFFFFF"/>
        </w:rPr>
        <w:t>Важной целью тренинга является формирование у старшеклассника способности активно защищать права человека, вы</w:t>
      </w:r>
      <w:r w:rsidRPr="008D0E9C">
        <w:rPr>
          <w:rFonts w:ascii="Times New Roman" w:hAnsi="Times New Roman" w:cs="Times New Roman"/>
          <w:color w:val="000000"/>
          <w:sz w:val="28"/>
          <w:szCs w:val="28"/>
          <w:shd w:val="clear" w:color="auto" w:fill="FFFFFF"/>
        </w:rPr>
        <w:softHyphen/>
        <w:t>ражать протест против любых форм дискриминации.</w:t>
      </w:r>
      <w:r w:rsidRPr="008D0E9C">
        <w:rPr>
          <w:rStyle w:val="apple-converted-space"/>
          <w:rFonts w:ascii="Times New Roman" w:hAnsi="Times New Roman" w:cs="Times New Roman"/>
          <w:color w:val="000000"/>
          <w:sz w:val="28"/>
          <w:szCs w:val="28"/>
          <w:shd w:val="clear" w:color="auto" w:fill="FFFFFF"/>
        </w:rPr>
        <w:t> </w:t>
      </w:r>
      <w:r w:rsidRPr="008D0E9C">
        <w:rPr>
          <w:rFonts w:ascii="Times New Roman" w:hAnsi="Times New Roman" w:cs="Times New Roman"/>
          <w:color w:val="000000"/>
          <w:sz w:val="28"/>
          <w:szCs w:val="28"/>
          <w:shd w:val="clear" w:color="auto" w:fill="FFFFFF"/>
        </w:rPr>
        <w:t>Для решения поставленных целей используются различ</w:t>
      </w:r>
      <w:r w:rsidRPr="008D0E9C">
        <w:rPr>
          <w:rFonts w:ascii="Times New Roman" w:hAnsi="Times New Roman" w:cs="Times New Roman"/>
          <w:color w:val="000000"/>
          <w:sz w:val="28"/>
          <w:szCs w:val="28"/>
          <w:shd w:val="clear" w:color="auto" w:fill="FFFFFF"/>
        </w:rPr>
        <w:softHyphen/>
        <w:t>ные методы: социально - перцептивные, ситуационные, имп</w:t>
      </w:r>
      <w:r w:rsidRPr="008D0E9C">
        <w:rPr>
          <w:rFonts w:ascii="Times New Roman" w:hAnsi="Times New Roman" w:cs="Times New Roman"/>
          <w:color w:val="000000"/>
          <w:sz w:val="28"/>
          <w:szCs w:val="28"/>
          <w:shd w:val="clear" w:color="auto" w:fill="FFFFFF"/>
        </w:rPr>
        <w:softHyphen/>
        <w:t>ровизационные, моделирующие и ролевые игры. Социодраматические, бихевиориальные, когнитивные и экспрессив</w:t>
      </w:r>
      <w:r w:rsidRPr="008D0E9C">
        <w:rPr>
          <w:rFonts w:ascii="Times New Roman" w:hAnsi="Times New Roman" w:cs="Times New Roman"/>
          <w:color w:val="000000"/>
          <w:sz w:val="28"/>
          <w:szCs w:val="28"/>
          <w:shd w:val="clear" w:color="auto" w:fill="FFFFFF"/>
        </w:rPr>
        <w:softHyphen/>
        <w:t>ные методы; упражнения, предполагающие обратную связь, обмен чувствами; техники присоединения, которые формируют навыки ведения позитивного диалога, умения выслу</w:t>
      </w:r>
      <w:r w:rsidRPr="008D0E9C">
        <w:rPr>
          <w:rFonts w:ascii="Times New Roman" w:hAnsi="Times New Roman" w:cs="Times New Roman"/>
          <w:color w:val="000000"/>
          <w:sz w:val="28"/>
          <w:szCs w:val="28"/>
          <w:shd w:val="clear" w:color="auto" w:fill="FFFFFF"/>
        </w:rPr>
        <w:softHyphen/>
        <w:t>шивать собеседника, а также техники, фиксирующие состо</w:t>
      </w:r>
      <w:r w:rsidRPr="008D0E9C">
        <w:rPr>
          <w:rFonts w:ascii="Times New Roman" w:hAnsi="Times New Roman" w:cs="Times New Roman"/>
          <w:color w:val="000000"/>
          <w:sz w:val="28"/>
          <w:szCs w:val="28"/>
          <w:shd w:val="clear" w:color="auto" w:fill="FFFFFF"/>
        </w:rPr>
        <w:softHyphen/>
        <w:t>яние «здесь и теперь.</w:t>
      </w:r>
    </w:p>
    <w:p w:rsidR="001D602A" w:rsidRPr="008D0E9C" w:rsidRDefault="001D602A" w:rsidP="00665533">
      <w:pPr>
        <w:ind w:firstLine="709"/>
        <w:rPr>
          <w:rFonts w:ascii="Times New Roman" w:hAnsi="Times New Roman" w:cs="Times New Roman"/>
          <w:color w:val="000000"/>
          <w:sz w:val="28"/>
          <w:szCs w:val="28"/>
          <w:shd w:val="clear" w:color="auto" w:fill="FFFFFF"/>
        </w:rPr>
      </w:pPr>
      <w:r w:rsidRPr="008D0E9C">
        <w:rPr>
          <w:rFonts w:ascii="Times New Roman" w:hAnsi="Times New Roman" w:cs="Times New Roman"/>
          <w:color w:val="000000"/>
          <w:sz w:val="28"/>
          <w:szCs w:val="28"/>
          <w:shd w:val="clear" w:color="auto" w:fill="FFFFFF"/>
        </w:rPr>
        <w:t>Ведущему следует помнить об основных принципах групповой работы:</w:t>
      </w:r>
    </w:p>
    <w:p w:rsidR="001D602A" w:rsidRPr="008D0E9C" w:rsidRDefault="001D602A" w:rsidP="00665533">
      <w:pPr>
        <w:ind w:firstLine="709"/>
        <w:rPr>
          <w:rStyle w:val="apple-converted-space"/>
          <w:rFonts w:ascii="Times New Roman" w:hAnsi="Times New Roman" w:cs="Times New Roman"/>
          <w:color w:val="000000"/>
          <w:sz w:val="28"/>
          <w:szCs w:val="28"/>
          <w:shd w:val="clear" w:color="auto" w:fill="FFFFFF"/>
        </w:rPr>
      </w:pPr>
      <w:r w:rsidRPr="008D0E9C">
        <w:rPr>
          <w:rFonts w:ascii="Times New Roman" w:hAnsi="Times New Roman" w:cs="Times New Roman"/>
          <w:color w:val="000000"/>
          <w:sz w:val="28"/>
          <w:szCs w:val="28"/>
          <w:shd w:val="clear" w:color="auto" w:fill="FFFFFF"/>
        </w:rPr>
        <w:t>Предоставление детям полной информации о работе группы: ее целях, задачах, планируемой работе, требо</w:t>
      </w:r>
      <w:r w:rsidRPr="008D0E9C">
        <w:rPr>
          <w:rFonts w:ascii="Times New Roman" w:hAnsi="Times New Roman" w:cs="Times New Roman"/>
          <w:color w:val="000000"/>
          <w:sz w:val="28"/>
          <w:szCs w:val="28"/>
          <w:shd w:val="clear" w:color="auto" w:fill="FFFFFF"/>
        </w:rPr>
        <w:softHyphen/>
        <w:t>ваниях, предъявляемых к участникам. Следует рассказать о том, что может происходить в группе. Желательно, чтобы каждый потенциальный участник дал согласие на свое участие в тренинге.</w:t>
      </w:r>
      <w:r w:rsidRPr="008D0E9C">
        <w:rPr>
          <w:rStyle w:val="apple-converted-space"/>
          <w:rFonts w:ascii="Times New Roman" w:hAnsi="Times New Roman" w:cs="Times New Roman"/>
          <w:color w:val="000000"/>
          <w:sz w:val="28"/>
          <w:szCs w:val="28"/>
          <w:shd w:val="clear" w:color="auto" w:fill="FFFFFF"/>
        </w:rPr>
        <w:t> </w:t>
      </w:r>
    </w:p>
    <w:p w:rsidR="001D602A" w:rsidRPr="008D0E9C" w:rsidRDefault="001D602A" w:rsidP="00665533">
      <w:pPr>
        <w:ind w:firstLine="709"/>
        <w:rPr>
          <w:rFonts w:ascii="Times New Roman" w:hAnsi="Times New Roman" w:cs="Times New Roman"/>
          <w:color w:val="000000"/>
          <w:sz w:val="28"/>
          <w:szCs w:val="28"/>
          <w:shd w:val="clear" w:color="auto" w:fill="FFFFFF"/>
        </w:rPr>
      </w:pPr>
      <w:r w:rsidRPr="008D0E9C">
        <w:rPr>
          <w:rFonts w:ascii="Times New Roman" w:hAnsi="Times New Roman" w:cs="Times New Roman"/>
          <w:color w:val="000000"/>
          <w:sz w:val="28"/>
          <w:szCs w:val="28"/>
          <w:shd w:val="clear" w:color="auto" w:fill="FFFFFF"/>
        </w:rPr>
        <w:t>Конфиденциальность. Все, о чем говорится в группе относительно конкретных участников, не должно стать достоянием третьих лиц. Это естественное этическое тре</w:t>
      </w:r>
      <w:r w:rsidRPr="008D0E9C">
        <w:rPr>
          <w:rFonts w:ascii="Times New Roman" w:hAnsi="Times New Roman" w:cs="Times New Roman"/>
          <w:color w:val="000000"/>
          <w:sz w:val="28"/>
          <w:szCs w:val="28"/>
          <w:shd w:val="clear" w:color="auto" w:fill="FFFFFF"/>
        </w:rPr>
        <w:softHyphen/>
        <w:t>бование, которое является условием создания атмосфе</w:t>
      </w:r>
      <w:r w:rsidRPr="008D0E9C">
        <w:rPr>
          <w:rFonts w:ascii="Times New Roman" w:hAnsi="Times New Roman" w:cs="Times New Roman"/>
          <w:color w:val="000000"/>
          <w:sz w:val="28"/>
          <w:szCs w:val="28"/>
          <w:shd w:val="clear" w:color="auto" w:fill="FFFFFF"/>
        </w:rPr>
        <w:softHyphen/>
        <w:t>ры доверия, безопасности и самораскрытия. Следует объяснить подросткам, что полное соблюдение конфи</w:t>
      </w:r>
      <w:r w:rsidRPr="008D0E9C">
        <w:rPr>
          <w:rFonts w:ascii="Times New Roman" w:hAnsi="Times New Roman" w:cs="Times New Roman"/>
          <w:color w:val="000000"/>
          <w:sz w:val="28"/>
          <w:szCs w:val="28"/>
          <w:shd w:val="clear" w:color="auto" w:fill="FFFFFF"/>
        </w:rPr>
        <w:softHyphen/>
        <w:t>денциальности вряд ли возможно: в особых случаях ве</w:t>
      </w:r>
      <w:r w:rsidRPr="008D0E9C">
        <w:rPr>
          <w:rFonts w:ascii="Times New Roman" w:hAnsi="Times New Roman" w:cs="Times New Roman"/>
          <w:color w:val="000000"/>
          <w:sz w:val="28"/>
          <w:szCs w:val="28"/>
          <w:shd w:val="clear" w:color="auto" w:fill="FFFFFF"/>
        </w:rPr>
        <w:softHyphen/>
        <w:t>дущий может выносить информацию за пределы группы (для сохранения благополучия самого ребенка или дру</w:t>
      </w:r>
      <w:r w:rsidRPr="008D0E9C">
        <w:rPr>
          <w:rFonts w:ascii="Times New Roman" w:hAnsi="Times New Roman" w:cs="Times New Roman"/>
          <w:color w:val="000000"/>
          <w:sz w:val="28"/>
          <w:szCs w:val="28"/>
          <w:shd w:val="clear" w:color="auto" w:fill="FFFFFF"/>
        </w:rPr>
        <w:softHyphen/>
        <w:t>гих членов группы).</w:t>
      </w:r>
    </w:p>
    <w:p w:rsidR="001D602A" w:rsidRPr="008D0E9C" w:rsidRDefault="001D602A" w:rsidP="00665533">
      <w:pPr>
        <w:ind w:firstLine="709"/>
        <w:rPr>
          <w:rFonts w:ascii="Times New Roman" w:hAnsi="Times New Roman" w:cs="Times New Roman"/>
          <w:color w:val="000000"/>
          <w:sz w:val="28"/>
          <w:szCs w:val="28"/>
          <w:shd w:val="clear" w:color="auto" w:fill="FFFFFF"/>
        </w:rPr>
      </w:pPr>
      <w:r w:rsidRPr="008D0E9C">
        <w:rPr>
          <w:rFonts w:ascii="Times New Roman" w:hAnsi="Times New Roman" w:cs="Times New Roman"/>
          <w:color w:val="000000"/>
          <w:sz w:val="28"/>
          <w:szCs w:val="28"/>
          <w:shd w:val="clear" w:color="auto" w:fill="FFFFFF"/>
        </w:rPr>
        <w:t>Принцип добровольности. Члены группы могут не при</w:t>
      </w:r>
      <w:r w:rsidRPr="008D0E9C">
        <w:rPr>
          <w:rFonts w:ascii="Times New Roman" w:hAnsi="Times New Roman" w:cs="Times New Roman"/>
          <w:color w:val="000000"/>
          <w:sz w:val="28"/>
          <w:szCs w:val="28"/>
          <w:shd w:val="clear" w:color="auto" w:fill="FFFFFF"/>
        </w:rPr>
        <w:softHyphen/>
        <w:t>нимать участие в тех или иных упражнениях, и ведущий должен стоять на страже их интересов и защищать от возможного давления со стороны группы. Также любой участник имеет право выйти из группы, заранее объявив о своем решении не только ведущему, но и всем участ</w:t>
      </w:r>
      <w:r w:rsidRPr="008D0E9C">
        <w:rPr>
          <w:rFonts w:ascii="Times New Roman" w:hAnsi="Times New Roman" w:cs="Times New Roman"/>
          <w:color w:val="000000"/>
          <w:sz w:val="28"/>
          <w:szCs w:val="28"/>
          <w:shd w:val="clear" w:color="auto" w:fill="FFFFFF"/>
        </w:rPr>
        <w:softHyphen/>
        <w:t>никам.</w:t>
      </w:r>
    </w:p>
    <w:p w:rsidR="001D602A" w:rsidRDefault="001D602A" w:rsidP="00665533">
      <w:pPr>
        <w:ind w:firstLine="709"/>
        <w:rPr>
          <w:rFonts w:ascii="Times New Roman" w:hAnsi="Times New Roman" w:cs="Times New Roman"/>
          <w:color w:val="000000"/>
          <w:sz w:val="28"/>
          <w:szCs w:val="28"/>
          <w:shd w:val="clear" w:color="auto" w:fill="FFFFFF"/>
        </w:rPr>
      </w:pPr>
      <w:r w:rsidRPr="008D0E9C">
        <w:rPr>
          <w:rFonts w:ascii="Times New Roman" w:hAnsi="Times New Roman" w:cs="Times New Roman"/>
          <w:color w:val="000000"/>
          <w:sz w:val="28"/>
          <w:szCs w:val="28"/>
          <w:shd w:val="clear" w:color="auto" w:fill="FFFFFF"/>
        </w:rPr>
        <w:t>Обеспечение психологической и физической безопас</w:t>
      </w:r>
      <w:r w:rsidRPr="008D0E9C">
        <w:rPr>
          <w:rFonts w:ascii="Times New Roman" w:hAnsi="Times New Roman" w:cs="Times New Roman"/>
          <w:color w:val="000000"/>
          <w:sz w:val="28"/>
          <w:szCs w:val="28"/>
          <w:shd w:val="clear" w:color="auto" w:fill="FFFFFF"/>
        </w:rPr>
        <w:softHyphen/>
        <w:t>ности участников группы. В группе недопустима физичес</w:t>
      </w:r>
      <w:r w:rsidRPr="008D0E9C">
        <w:rPr>
          <w:rFonts w:ascii="Times New Roman" w:hAnsi="Times New Roman" w:cs="Times New Roman"/>
          <w:color w:val="000000"/>
          <w:sz w:val="28"/>
          <w:szCs w:val="28"/>
          <w:shd w:val="clear" w:color="auto" w:fill="FFFFFF"/>
        </w:rPr>
        <w:softHyphen/>
        <w:t>кая и вербальная агрессия, употребление психоактивных веществ. Ведущий должен быть гарантом безопасности всех участников группы, С самого начала вводится правило, согласно которому участники могут говорить о своих чув</w:t>
      </w:r>
      <w:r w:rsidRPr="008D0E9C">
        <w:rPr>
          <w:rFonts w:ascii="Times New Roman" w:hAnsi="Times New Roman" w:cs="Times New Roman"/>
          <w:color w:val="000000"/>
          <w:sz w:val="28"/>
          <w:szCs w:val="28"/>
          <w:shd w:val="clear" w:color="auto" w:fill="FFFFFF"/>
        </w:rPr>
        <w:softHyphen/>
        <w:t>ствах, но не должны давать оценки (в первую очередь, не</w:t>
      </w:r>
      <w:r w:rsidRPr="008D0E9C">
        <w:rPr>
          <w:rFonts w:ascii="Times New Roman" w:hAnsi="Times New Roman" w:cs="Times New Roman"/>
          <w:color w:val="000000"/>
          <w:sz w:val="28"/>
          <w:szCs w:val="28"/>
          <w:shd w:val="clear" w:color="auto" w:fill="FFFFFF"/>
        </w:rPr>
        <w:softHyphen/>
        <w:t>гативные) поведению и высказываниям друг друга. Участников группы следует ознакомить с этой информа</w:t>
      </w:r>
      <w:r w:rsidRPr="008D0E9C">
        <w:rPr>
          <w:rFonts w:ascii="Times New Roman" w:hAnsi="Times New Roman" w:cs="Times New Roman"/>
          <w:color w:val="000000"/>
          <w:sz w:val="28"/>
          <w:szCs w:val="28"/>
          <w:shd w:val="clear" w:color="auto" w:fill="FFFFFF"/>
        </w:rPr>
        <w:softHyphen/>
        <w:t>цией еще на этапе отбора. Она послужит основой для при</w:t>
      </w:r>
      <w:r w:rsidRPr="008D0E9C">
        <w:rPr>
          <w:rFonts w:ascii="Times New Roman" w:hAnsi="Times New Roman" w:cs="Times New Roman"/>
          <w:color w:val="000000"/>
          <w:sz w:val="28"/>
          <w:szCs w:val="28"/>
          <w:shd w:val="clear" w:color="auto" w:fill="FFFFFF"/>
        </w:rPr>
        <w:softHyphen/>
        <w:t>нятия правил работы группы.</w:t>
      </w:r>
    </w:p>
    <w:p w:rsidR="001D602A" w:rsidRPr="008D0E9C" w:rsidRDefault="001D602A" w:rsidP="00665533">
      <w:pPr>
        <w:ind w:firstLine="709"/>
        <w:rPr>
          <w:rFonts w:ascii="Times New Roman" w:hAnsi="Times New Roman" w:cs="Times New Roman"/>
          <w:color w:val="000000"/>
          <w:sz w:val="28"/>
          <w:szCs w:val="28"/>
          <w:shd w:val="clear" w:color="auto" w:fill="FFFFFF"/>
        </w:rPr>
      </w:pPr>
      <w:r w:rsidRPr="008D0E9C">
        <w:rPr>
          <w:rFonts w:ascii="Times New Roman" w:hAnsi="Times New Roman" w:cs="Times New Roman"/>
          <w:color w:val="000000"/>
          <w:sz w:val="28"/>
          <w:szCs w:val="28"/>
          <w:shd w:val="clear" w:color="auto" w:fill="FFFFFF"/>
        </w:rPr>
        <w:t>Следует помнить, что э</w:t>
      </w:r>
      <w:r>
        <w:rPr>
          <w:rFonts w:ascii="Times New Roman" w:hAnsi="Times New Roman" w:cs="Times New Roman"/>
          <w:color w:val="000000"/>
          <w:sz w:val="28"/>
          <w:szCs w:val="28"/>
          <w:shd w:val="clear" w:color="auto" w:fill="FFFFFF"/>
        </w:rPr>
        <w:t>ффективность и слаженность рабо</w:t>
      </w:r>
      <w:r w:rsidRPr="008D0E9C">
        <w:rPr>
          <w:rFonts w:ascii="Times New Roman" w:hAnsi="Times New Roman" w:cs="Times New Roman"/>
          <w:color w:val="000000"/>
          <w:sz w:val="28"/>
          <w:szCs w:val="28"/>
          <w:shd w:val="clear" w:color="auto" w:fill="FFFFFF"/>
        </w:rPr>
        <w:t>ты группы зависит от умения</w:t>
      </w:r>
      <w:r>
        <w:rPr>
          <w:rFonts w:ascii="Times New Roman" w:hAnsi="Times New Roman" w:cs="Times New Roman"/>
          <w:color w:val="000000"/>
          <w:sz w:val="28"/>
          <w:szCs w:val="28"/>
          <w:shd w:val="clear" w:color="auto" w:fill="FFFFFF"/>
        </w:rPr>
        <w:t xml:space="preserve"> ведущего давать четкие, недвус</w:t>
      </w:r>
      <w:r w:rsidRPr="008D0E9C">
        <w:rPr>
          <w:rFonts w:ascii="Times New Roman" w:hAnsi="Times New Roman" w:cs="Times New Roman"/>
          <w:color w:val="000000"/>
          <w:sz w:val="28"/>
          <w:szCs w:val="28"/>
          <w:shd w:val="clear" w:color="auto" w:fill="FFFFFF"/>
        </w:rPr>
        <w:t xml:space="preserve">мысленные инструкции, понятные всем участникам. Ведущий может принимать участие </w:t>
      </w:r>
      <w:r>
        <w:rPr>
          <w:rFonts w:ascii="Times New Roman" w:hAnsi="Times New Roman" w:cs="Times New Roman"/>
          <w:color w:val="000000"/>
          <w:sz w:val="28"/>
          <w:szCs w:val="28"/>
          <w:shd w:val="clear" w:color="auto" w:fill="FFFFFF"/>
        </w:rPr>
        <w:t>в некоторых упражнениях, особен</w:t>
      </w:r>
      <w:r w:rsidRPr="008D0E9C">
        <w:rPr>
          <w:rFonts w:ascii="Times New Roman" w:hAnsi="Times New Roman" w:cs="Times New Roman"/>
          <w:color w:val="000000"/>
          <w:sz w:val="28"/>
          <w:szCs w:val="28"/>
          <w:shd w:val="clear" w:color="auto" w:fill="FFFFFF"/>
        </w:rPr>
        <w:t>но, если кто-то из старшеклассников остался без пары, а также в случае, если упражнение не требует непосредственного наблюдения или руководства</w:t>
      </w:r>
      <w:r w:rsidRPr="00677CD0">
        <w:rPr>
          <w:rFonts w:ascii="Times New Roman" w:hAnsi="Times New Roman" w:cs="Times New Roman"/>
          <w:color w:val="000000"/>
          <w:sz w:val="28"/>
          <w:szCs w:val="28"/>
          <w:shd w:val="clear" w:color="auto" w:fill="FFFFFF"/>
        </w:rPr>
        <w:t xml:space="preserve"> со стороны ведущего.</w:t>
      </w:r>
    </w:p>
    <w:p w:rsidR="001D602A" w:rsidRDefault="001D602A" w:rsidP="00F621DD">
      <w:pPr>
        <w:ind w:firstLine="709"/>
        <w:jc w:val="center"/>
        <w:rPr>
          <w:rFonts w:ascii="Times New Roman" w:hAnsi="Times New Roman" w:cs="Times New Roman"/>
          <w:b/>
          <w:bCs/>
          <w:sz w:val="28"/>
          <w:szCs w:val="28"/>
        </w:rPr>
      </w:pPr>
      <w:r w:rsidRPr="00794433">
        <w:rPr>
          <w:rFonts w:ascii="Times New Roman" w:hAnsi="Times New Roman" w:cs="Times New Roman"/>
          <w:b/>
          <w:bCs/>
          <w:sz w:val="28"/>
          <w:szCs w:val="28"/>
        </w:rPr>
        <w:t>Полученные данные в разрезе территорий Белгородской области</w:t>
      </w:r>
      <w:r>
        <w:rPr>
          <w:rFonts w:ascii="Times New Roman" w:hAnsi="Times New Roman" w:cs="Times New Roman"/>
          <w:b/>
          <w:bCs/>
          <w:sz w:val="28"/>
          <w:szCs w:val="28"/>
        </w:rPr>
        <w:t xml:space="preserve">, </w:t>
      </w:r>
    </w:p>
    <w:p w:rsidR="001D602A" w:rsidRDefault="001D602A" w:rsidP="00F621DD">
      <w:pPr>
        <w:ind w:firstLine="709"/>
        <w:jc w:val="center"/>
        <w:rPr>
          <w:rFonts w:ascii="Times New Roman" w:hAnsi="Times New Roman" w:cs="Times New Roman"/>
          <w:b/>
          <w:bCs/>
          <w:sz w:val="28"/>
          <w:szCs w:val="28"/>
        </w:rPr>
      </w:pPr>
      <w:r>
        <w:rPr>
          <w:rFonts w:ascii="Times New Roman" w:hAnsi="Times New Roman" w:cs="Times New Roman"/>
          <w:b/>
          <w:bCs/>
          <w:sz w:val="28"/>
          <w:szCs w:val="28"/>
        </w:rPr>
        <w:t>(в %)</w:t>
      </w:r>
    </w:p>
    <w:tbl>
      <w:tblPr>
        <w:tblpPr w:leftFromText="180" w:rightFromText="180" w:vertAnchor="page" w:horzAnchor="margin" w:tblpX="-670" w:tblpY="2266"/>
        <w:tblW w:w="10856" w:type="dxa"/>
        <w:tblLayout w:type="fixed"/>
        <w:tblLook w:val="00A0"/>
      </w:tblPr>
      <w:tblGrid>
        <w:gridCol w:w="885"/>
        <w:gridCol w:w="1"/>
        <w:gridCol w:w="566"/>
        <w:gridCol w:w="1"/>
        <w:gridCol w:w="492"/>
        <w:gridCol w:w="21"/>
        <w:gridCol w:w="439"/>
        <w:gridCol w:w="21"/>
        <w:gridCol w:w="439"/>
        <w:gridCol w:w="21"/>
        <w:gridCol w:w="439"/>
        <w:gridCol w:w="74"/>
        <w:gridCol w:w="492"/>
        <w:gridCol w:w="21"/>
        <w:gridCol w:w="439"/>
        <w:gridCol w:w="74"/>
        <w:gridCol w:w="492"/>
        <w:gridCol w:w="74"/>
        <w:gridCol w:w="492"/>
        <w:gridCol w:w="74"/>
        <w:gridCol w:w="492"/>
        <w:gridCol w:w="74"/>
        <w:gridCol w:w="492"/>
        <w:gridCol w:w="74"/>
        <w:gridCol w:w="492"/>
        <w:gridCol w:w="74"/>
        <w:gridCol w:w="492"/>
        <w:gridCol w:w="74"/>
        <w:gridCol w:w="492"/>
        <w:gridCol w:w="74"/>
        <w:gridCol w:w="492"/>
        <w:gridCol w:w="74"/>
        <w:gridCol w:w="492"/>
        <w:gridCol w:w="459"/>
        <w:gridCol w:w="621"/>
        <w:gridCol w:w="317"/>
        <w:gridCol w:w="14"/>
      </w:tblGrid>
      <w:tr w:rsidR="001D602A" w:rsidRPr="00BB254A">
        <w:trPr>
          <w:cantSplit/>
          <w:trHeight w:val="1740"/>
        </w:trPr>
        <w:tc>
          <w:tcPr>
            <w:tcW w:w="88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1D602A" w:rsidRPr="00677CD0" w:rsidRDefault="001D602A" w:rsidP="007B32C2">
            <w:pPr>
              <w:ind w:left="113" w:right="113"/>
              <w:jc w:val="center"/>
              <w:rPr>
                <w:rFonts w:ascii="Times New Roman" w:hAnsi="Times New Roman" w:cs="Times New Roman"/>
                <w:sz w:val="20"/>
                <w:szCs w:val="20"/>
                <w:lang w:eastAsia="ru-RU"/>
              </w:rPr>
            </w:pPr>
            <w:r w:rsidRPr="00677CD0">
              <w:rPr>
                <w:rFonts w:ascii="Times New Roman" w:hAnsi="Times New Roman" w:cs="Times New Roman"/>
                <w:sz w:val="20"/>
                <w:szCs w:val="20"/>
                <w:lang w:eastAsia="ru-RU"/>
              </w:rPr>
              <w:t>Уровни</w:t>
            </w:r>
          </w:p>
        </w:tc>
        <w:tc>
          <w:tcPr>
            <w:tcW w:w="567"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1D602A" w:rsidRPr="00677CD0" w:rsidRDefault="001D602A" w:rsidP="007B32C2">
            <w:pPr>
              <w:jc w:val="center"/>
              <w:rPr>
                <w:rFonts w:ascii="Times New Roman" w:hAnsi="Times New Roman" w:cs="Times New Roman"/>
                <w:sz w:val="20"/>
                <w:szCs w:val="20"/>
                <w:lang w:eastAsia="ru-RU"/>
              </w:rPr>
            </w:pPr>
            <w:r w:rsidRPr="00677CD0">
              <w:rPr>
                <w:rFonts w:ascii="Times New Roman" w:hAnsi="Times New Roman" w:cs="Times New Roman"/>
                <w:sz w:val="20"/>
                <w:szCs w:val="20"/>
                <w:lang w:eastAsia="ru-RU"/>
              </w:rPr>
              <w:t>г. Алексеевка и Алексеевский район</w:t>
            </w:r>
          </w:p>
        </w:tc>
        <w:tc>
          <w:tcPr>
            <w:tcW w:w="492"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1D602A" w:rsidRPr="00677CD0" w:rsidRDefault="001D602A" w:rsidP="007B32C2">
            <w:pPr>
              <w:jc w:val="center"/>
              <w:rPr>
                <w:rFonts w:ascii="Times New Roman" w:hAnsi="Times New Roman" w:cs="Times New Roman"/>
                <w:sz w:val="20"/>
                <w:szCs w:val="20"/>
                <w:lang w:eastAsia="ru-RU"/>
              </w:rPr>
            </w:pPr>
            <w:r w:rsidRPr="00677CD0">
              <w:rPr>
                <w:rFonts w:ascii="Times New Roman" w:hAnsi="Times New Roman" w:cs="Times New Roman"/>
                <w:sz w:val="20"/>
                <w:szCs w:val="20"/>
                <w:lang w:eastAsia="ru-RU"/>
              </w:rPr>
              <w:t>Белгородский</w:t>
            </w:r>
          </w:p>
        </w:tc>
        <w:tc>
          <w:tcPr>
            <w:tcW w:w="460"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1D602A" w:rsidRPr="00677CD0" w:rsidRDefault="001D602A" w:rsidP="007B32C2">
            <w:pPr>
              <w:jc w:val="center"/>
              <w:rPr>
                <w:rFonts w:ascii="Times New Roman" w:hAnsi="Times New Roman" w:cs="Times New Roman"/>
                <w:sz w:val="20"/>
                <w:szCs w:val="20"/>
                <w:lang w:eastAsia="ru-RU"/>
              </w:rPr>
            </w:pPr>
            <w:r w:rsidRPr="00677CD0">
              <w:rPr>
                <w:rFonts w:ascii="Times New Roman" w:hAnsi="Times New Roman" w:cs="Times New Roman"/>
                <w:sz w:val="20"/>
                <w:szCs w:val="20"/>
                <w:lang w:eastAsia="ru-RU"/>
              </w:rPr>
              <w:t>Борисовский</w:t>
            </w:r>
          </w:p>
        </w:tc>
        <w:tc>
          <w:tcPr>
            <w:tcW w:w="460"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1D602A" w:rsidRPr="00677CD0" w:rsidRDefault="001D602A" w:rsidP="007B32C2">
            <w:pPr>
              <w:jc w:val="center"/>
              <w:rPr>
                <w:rFonts w:ascii="Times New Roman" w:hAnsi="Times New Roman" w:cs="Times New Roman"/>
                <w:sz w:val="20"/>
                <w:szCs w:val="20"/>
                <w:lang w:eastAsia="ru-RU"/>
              </w:rPr>
            </w:pPr>
            <w:r w:rsidRPr="00677CD0">
              <w:rPr>
                <w:rFonts w:ascii="Times New Roman" w:hAnsi="Times New Roman" w:cs="Times New Roman"/>
                <w:sz w:val="20"/>
                <w:szCs w:val="20"/>
                <w:lang w:eastAsia="ru-RU"/>
              </w:rPr>
              <w:t>г. Валуйки и Валуйский район</w:t>
            </w:r>
          </w:p>
        </w:tc>
        <w:tc>
          <w:tcPr>
            <w:tcW w:w="460"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1D602A" w:rsidRPr="00677CD0" w:rsidRDefault="001D602A" w:rsidP="007B32C2">
            <w:pPr>
              <w:jc w:val="center"/>
              <w:rPr>
                <w:rFonts w:ascii="Times New Roman" w:hAnsi="Times New Roman" w:cs="Times New Roman"/>
                <w:sz w:val="20"/>
                <w:szCs w:val="20"/>
                <w:lang w:eastAsia="ru-RU"/>
              </w:rPr>
            </w:pPr>
            <w:r w:rsidRPr="00677CD0">
              <w:rPr>
                <w:rFonts w:ascii="Times New Roman" w:hAnsi="Times New Roman" w:cs="Times New Roman"/>
                <w:sz w:val="20"/>
                <w:szCs w:val="20"/>
                <w:lang w:eastAsia="ru-RU"/>
              </w:rPr>
              <w:t>Волоконовский</w:t>
            </w:r>
          </w:p>
        </w:tc>
        <w:tc>
          <w:tcPr>
            <w:tcW w:w="566"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1D602A" w:rsidRPr="00677CD0" w:rsidRDefault="001D602A" w:rsidP="007B32C2">
            <w:pPr>
              <w:jc w:val="center"/>
              <w:rPr>
                <w:rFonts w:ascii="Times New Roman" w:hAnsi="Times New Roman" w:cs="Times New Roman"/>
                <w:sz w:val="20"/>
                <w:szCs w:val="20"/>
                <w:lang w:eastAsia="ru-RU"/>
              </w:rPr>
            </w:pPr>
            <w:r w:rsidRPr="00677CD0">
              <w:rPr>
                <w:rFonts w:ascii="Times New Roman" w:hAnsi="Times New Roman" w:cs="Times New Roman"/>
                <w:sz w:val="20"/>
                <w:szCs w:val="20"/>
                <w:lang w:eastAsia="ru-RU"/>
              </w:rPr>
              <w:t>Губкинский гор. округ</w:t>
            </w:r>
          </w:p>
        </w:tc>
        <w:tc>
          <w:tcPr>
            <w:tcW w:w="460"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1D602A" w:rsidRPr="00677CD0" w:rsidRDefault="001D602A" w:rsidP="007B32C2">
            <w:pPr>
              <w:jc w:val="center"/>
              <w:rPr>
                <w:rFonts w:ascii="Times New Roman" w:hAnsi="Times New Roman" w:cs="Times New Roman"/>
                <w:sz w:val="20"/>
                <w:szCs w:val="20"/>
                <w:lang w:eastAsia="ru-RU"/>
              </w:rPr>
            </w:pPr>
            <w:r w:rsidRPr="00677CD0">
              <w:rPr>
                <w:rFonts w:ascii="Times New Roman" w:hAnsi="Times New Roman" w:cs="Times New Roman"/>
                <w:sz w:val="20"/>
                <w:szCs w:val="20"/>
                <w:lang w:eastAsia="ru-RU"/>
              </w:rPr>
              <w:t>Ивнянский</w:t>
            </w:r>
          </w:p>
        </w:tc>
        <w:tc>
          <w:tcPr>
            <w:tcW w:w="566"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1D602A" w:rsidRPr="00677CD0" w:rsidRDefault="001D602A" w:rsidP="007B32C2">
            <w:pPr>
              <w:jc w:val="center"/>
              <w:rPr>
                <w:rFonts w:ascii="Times New Roman" w:hAnsi="Times New Roman" w:cs="Times New Roman"/>
                <w:sz w:val="20"/>
                <w:szCs w:val="20"/>
                <w:lang w:eastAsia="ru-RU"/>
              </w:rPr>
            </w:pPr>
            <w:r w:rsidRPr="00677CD0">
              <w:rPr>
                <w:rFonts w:ascii="Times New Roman" w:hAnsi="Times New Roman" w:cs="Times New Roman"/>
                <w:sz w:val="20"/>
                <w:szCs w:val="20"/>
                <w:lang w:eastAsia="ru-RU"/>
              </w:rPr>
              <w:t>Корочанский</w:t>
            </w:r>
          </w:p>
        </w:tc>
        <w:tc>
          <w:tcPr>
            <w:tcW w:w="566"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1D602A" w:rsidRPr="00677CD0" w:rsidRDefault="001D602A" w:rsidP="007B32C2">
            <w:pPr>
              <w:jc w:val="center"/>
              <w:rPr>
                <w:rFonts w:ascii="Times New Roman" w:hAnsi="Times New Roman" w:cs="Times New Roman"/>
                <w:sz w:val="20"/>
                <w:szCs w:val="20"/>
                <w:lang w:eastAsia="ru-RU"/>
              </w:rPr>
            </w:pPr>
            <w:r w:rsidRPr="00677CD0">
              <w:rPr>
                <w:rFonts w:ascii="Times New Roman" w:hAnsi="Times New Roman" w:cs="Times New Roman"/>
                <w:sz w:val="20"/>
                <w:szCs w:val="20"/>
                <w:lang w:eastAsia="ru-RU"/>
              </w:rPr>
              <w:t>Красненский</w:t>
            </w:r>
          </w:p>
        </w:tc>
        <w:tc>
          <w:tcPr>
            <w:tcW w:w="566"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1D602A" w:rsidRPr="00677CD0" w:rsidRDefault="001D602A" w:rsidP="007B32C2">
            <w:pPr>
              <w:jc w:val="center"/>
              <w:rPr>
                <w:rFonts w:ascii="Times New Roman" w:hAnsi="Times New Roman" w:cs="Times New Roman"/>
                <w:sz w:val="20"/>
                <w:szCs w:val="20"/>
                <w:lang w:eastAsia="ru-RU"/>
              </w:rPr>
            </w:pPr>
            <w:r w:rsidRPr="00677CD0">
              <w:rPr>
                <w:rFonts w:ascii="Times New Roman" w:hAnsi="Times New Roman" w:cs="Times New Roman"/>
                <w:sz w:val="20"/>
                <w:szCs w:val="20"/>
                <w:lang w:eastAsia="ru-RU"/>
              </w:rPr>
              <w:t>Красногвардейский</w:t>
            </w:r>
          </w:p>
        </w:tc>
        <w:tc>
          <w:tcPr>
            <w:tcW w:w="566"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1D602A" w:rsidRPr="00677CD0" w:rsidRDefault="001D602A" w:rsidP="007B32C2">
            <w:pPr>
              <w:jc w:val="center"/>
              <w:rPr>
                <w:rFonts w:ascii="Times New Roman" w:hAnsi="Times New Roman" w:cs="Times New Roman"/>
                <w:sz w:val="20"/>
                <w:szCs w:val="20"/>
                <w:lang w:eastAsia="ru-RU"/>
              </w:rPr>
            </w:pPr>
            <w:r w:rsidRPr="00677CD0">
              <w:rPr>
                <w:rFonts w:ascii="Times New Roman" w:hAnsi="Times New Roman" w:cs="Times New Roman"/>
                <w:sz w:val="20"/>
                <w:szCs w:val="20"/>
                <w:lang w:eastAsia="ru-RU"/>
              </w:rPr>
              <w:t>Новооскольский</w:t>
            </w:r>
          </w:p>
        </w:tc>
        <w:tc>
          <w:tcPr>
            <w:tcW w:w="566"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1D602A" w:rsidRPr="00677CD0" w:rsidRDefault="001D602A" w:rsidP="007B32C2">
            <w:pPr>
              <w:jc w:val="center"/>
              <w:rPr>
                <w:rFonts w:ascii="Times New Roman" w:hAnsi="Times New Roman" w:cs="Times New Roman"/>
                <w:sz w:val="20"/>
                <w:szCs w:val="20"/>
                <w:lang w:eastAsia="ru-RU"/>
              </w:rPr>
            </w:pPr>
            <w:r w:rsidRPr="00677CD0">
              <w:rPr>
                <w:rFonts w:ascii="Times New Roman" w:hAnsi="Times New Roman" w:cs="Times New Roman"/>
                <w:sz w:val="20"/>
                <w:szCs w:val="20"/>
                <w:lang w:eastAsia="ru-RU"/>
              </w:rPr>
              <w:t>Ракитянский</w:t>
            </w:r>
          </w:p>
        </w:tc>
        <w:tc>
          <w:tcPr>
            <w:tcW w:w="566"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1D602A" w:rsidRPr="00677CD0" w:rsidRDefault="001D602A" w:rsidP="007B32C2">
            <w:pPr>
              <w:jc w:val="center"/>
              <w:rPr>
                <w:rFonts w:ascii="Times New Roman" w:hAnsi="Times New Roman" w:cs="Times New Roman"/>
                <w:sz w:val="20"/>
                <w:szCs w:val="20"/>
                <w:lang w:eastAsia="ru-RU"/>
              </w:rPr>
            </w:pPr>
            <w:r w:rsidRPr="00677CD0">
              <w:rPr>
                <w:rFonts w:ascii="Times New Roman" w:hAnsi="Times New Roman" w:cs="Times New Roman"/>
                <w:sz w:val="20"/>
                <w:szCs w:val="20"/>
                <w:lang w:eastAsia="ru-RU"/>
              </w:rPr>
              <w:t>Ровеньский</w:t>
            </w:r>
          </w:p>
        </w:tc>
        <w:tc>
          <w:tcPr>
            <w:tcW w:w="566"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1D602A" w:rsidRPr="00677CD0" w:rsidRDefault="001D602A" w:rsidP="007B32C2">
            <w:pPr>
              <w:jc w:val="center"/>
              <w:rPr>
                <w:rFonts w:ascii="Times New Roman" w:hAnsi="Times New Roman" w:cs="Times New Roman"/>
                <w:sz w:val="20"/>
                <w:szCs w:val="20"/>
                <w:lang w:eastAsia="ru-RU"/>
              </w:rPr>
            </w:pPr>
            <w:r w:rsidRPr="00677CD0">
              <w:rPr>
                <w:rFonts w:ascii="Times New Roman" w:hAnsi="Times New Roman" w:cs="Times New Roman"/>
                <w:sz w:val="20"/>
                <w:szCs w:val="20"/>
                <w:lang w:eastAsia="ru-RU"/>
              </w:rPr>
              <w:t>Старооскольский гор. округ</w:t>
            </w:r>
          </w:p>
        </w:tc>
        <w:tc>
          <w:tcPr>
            <w:tcW w:w="566"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1D602A" w:rsidRPr="00677CD0" w:rsidRDefault="001D602A" w:rsidP="007B32C2">
            <w:pPr>
              <w:jc w:val="center"/>
              <w:rPr>
                <w:rFonts w:ascii="Times New Roman" w:hAnsi="Times New Roman" w:cs="Times New Roman"/>
                <w:sz w:val="20"/>
                <w:szCs w:val="20"/>
                <w:lang w:eastAsia="ru-RU"/>
              </w:rPr>
            </w:pPr>
            <w:r w:rsidRPr="00677CD0">
              <w:rPr>
                <w:rFonts w:ascii="Times New Roman" w:hAnsi="Times New Roman" w:cs="Times New Roman"/>
                <w:sz w:val="20"/>
                <w:szCs w:val="20"/>
                <w:lang w:eastAsia="ru-RU"/>
              </w:rPr>
              <w:t>Чернянский</w:t>
            </w:r>
          </w:p>
        </w:tc>
        <w:tc>
          <w:tcPr>
            <w:tcW w:w="566" w:type="dxa"/>
            <w:gridSpan w:val="2"/>
            <w:tcBorders>
              <w:top w:val="single" w:sz="4" w:space="0" w:color="auto"/>
              <w:left w:val="nil"/>
              <w:bottom w:val="single" w:sz="4" w:space="0" w:color="auto"/>
              <w:right w:val="single" w:sz="4" w:space="0" w:color="auto"/>
            </w:tcBorders>
            <w:shd w:val="clear" w:color="auto" w:fill="FFFFFF"/>
            <w:textDirection w:val="btLr"/>
            <w:vAlign w:val="center"/>
          </w:tcPr>
          <w:p w:rsidR="001D602A" w:rsidRPr="00677CD0" w:rsidRDefault="001D602A" w:rsidP="007B32C2">
            <w:pPr>
              <w:jc w:val="center"/>
              <w:rPr>
                <w:rFonts w:ascii="Times New Roman" w:hAnsi="Times New Roman" w:cs="Times New Roman"/>
                <w:sz w:val="20"/>
                <w:szCs w:val="20"/>
                <w:lang w:eastAsia="ru-RU"/>
              </w:rPr>
            </w:pPr>
            <w:r w:rsidRPr="00677CD0">
              <w:rPr>
                <w:rFonts w:ascii="Times New Roman" w:hAnsi="Times New Roman" w:cs="Times New Roman"/>
                <w:sz w:val="20"/>
                <w:szCs w:val="20"/>
                <w:lang w:eastAsia="ru-RU"/>
              </w:rPr>
              <w:t>Шебекинский</w:t>
            </w:r>
          </w:p>
        </w:tc>
        <w:tc>
          <w:tcPr>
            <w:tcW w:w="459" w:type="dxa"/>
            <w:tcBorders>
              <w:top w:val="single" w:sz="4" w:space="0" w:color="auto"/>
              <w:left w:val="nil"/>
              <w:bottom w:val="single" w:sz="4" w:space="0" w:color="auto"/>
              <w:right w:val="single" w:sz="4" w:space="0" w:color="auto"/>
            </w:tcBorders>
            <w:shd w:val="clear" w:color="auto" w:fill="FFFFFF"/>
            <w:textDirection w:val="btLr"/>
            <w:vAlign w:val="center"/>
          </w:tcPr>
          <w:p w:rsidR="001D602A" w:rsidRPr="00677CD0" w:rsidRDefault="001D602A" w:rsidP="007B32C2">
            <w:pPr>
              <w:jc w:val="center"/>
              <w:rPr>
                <w:rFonts w:ascii="Times New Roman" w:hAnsi="Times New Roman" w:cs="Times New Roman"/>
                <w:sz w:val="20"/>
                <w:szCs w:val="20"/>
                <w:lang w:eastAsia="ru-RU"/>
              </w:rPr>
            </w:pPr>
            <w:r w:rsidRPr="00677CD0">
              <w:rPr>
                <w:rFonts w:ascii="Times New Roman" w:hAnsi="Times New Roman" w:cs="Times New Roman"/>
                <w:sz w:val="20"/>
                <w:szCs w:val="20"/>
                <w:lang w:eastAsia="ru-RU"/>
              </w:rPr>
              <w:t>Яковлевский</w:t>
            </w:r>
          </w:p>
        </w:tc>
        <w:tc>
          <w:tcPr>
            <w:tcW w:w="621" w:type="dxa"/>
            <w:tcBorders>
              <w:top w:val="single" w:sz="4" w:space="0" w:color="auto"/>
              <w:left w:val="nil"/>
              <w:bottom w:val="single" w:sz="4" w:space="0" w:color="auto"/>
              <w:right w:val="single" w:sz="4" w:space="0" w:color="auto"/>
            </w:tcBorders>
            <w:shd w:val="clear" w:color="auto" w:fill="FFFFFF"/>
            <w:textDirection w:val="btLr"/>
            <w:vAlign w:val="center"/>
          </w:tcPr>
          <w:p w:rsidR="001D602A" w:rsidRPr="00677CD0" w:rsidRDefault="001D602A" w:rsidP="007B32C2">
            <w:pPr>
              <w:jc w:val="center"/>
              <w:rPr>
                <w:rFonts w:ascii="Times New Roman" w:hAnsi="Times New Roman" w:cs="Times New Roman"/>
                <w:b/>
                <w:bCs/>
                <w:color w:val="000000"/>
                <w:sz w:val="20"/>
                <w:szCs w:val="20"/>
                <w:lang w:eastAsia="ru-RU"/>
              </w:rPr>
            </w:pPr>
            <w:r w:rsidRPr="00677CD0">
              <w:rPr>
                <w:rFonts w:ascii="Times New Roman" w:hAnsi="Times New Roman" w:cs="Times New Roman"/>
                <w:b/>
                <w:bCs/>
                <w:color w:val="000000"/>
                <w:sz w:val="20"/>
                <w:szCs w:val="20"/>
                <w:lang w:eastAsia="ru-RU"/>
              </w:rPr>
              <w:t>Среднее значение общее</w:t>
            </w:r>
          </w:p>
        </w:tc>
        <w:tc>
          <w:tcPr>
            <w:tcW w:w="331"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r>
      <w:tr w:rsidR="001D602A" w:rsidRPr="00BB254A">
        <w:trPr>
          <w:cantSplit/>
          <w:trHeight w:val="1134"/>
        </w:trPr>
        <w:tc>
          <w:tcPr>
            <w:tcW w:w="886" w:type="dxa"/>
            <w:tcBorders>
              <w:top w:val="nil"/>
              <w:left w:val="single" w:sz="4" w:space="0" w:color="auto"/>
              <w:bottom w:val="single" w:sz="4" w:space="0" w:color="auto"/>
              <w:right w:val="single" w:sz="4" w:space="0" w:color="auto"/>
            </w:tcBorders>
            <w:textDirection w:val="btLr"/>
            <w:vAlign w:val="center"/>
          </w:tcPr>
          <w:p w:rsidR="001D602A" w:rsidRPr="00677CD0" w:rsidRDefault="001D602A" w:rsidP="007B32C2">
            <w:pPr>
              <w:ind w:left="113" w:right="113"/>
              <w:jc w:val="center"/>
              <w:rPr>
                <w:rFonts w:ascii="Times New Roman" w:hAnsi="Times New Roman" w:cs="Times New Roman"/>
                <w:color w:val="000000"/>
                <w:sz w:val="20"/>
                <w:szCs w:val="20"/>
                <w:lang w:eastAsia="ru-RU"/>
              </w:rPr>
            </w:pPr>
            <w:r w:rsidRPr="00677CD0">
              <w:rPr>
                <w:rFonts w:ascii="Times New Roman" w:hAnsi="Times New Roman" w:cs="Times New Roman"/>
                <w:b/>
                <w:bCs/>
                <w:color w:val="000000"/>
                <w:sz w:val="20"/>
                <w:szCs w:val="20"/>
                <w:lang w:eastAsia="ru-RU"/>
              </w:rPr>
              <w:t>высокий</w:t>
            </w:r>
            <w:r w:rsidRPr="00677CD0">
              <w:rPr>
                <w:rFonts w:ascii="Times New Roman" w:hAnsi="Times New Roman" w:cs="Times New Roman"/>
                <w:color w:val="000000"/>
                <w:sz w:val="20"/>
                <w:szCs w:val="20"/>
                <w:lang w:eastAsia="ru-RU"/>
              </w:rPr>
              <w:t xml:space="preserve"> уровень </w:t>
            </w:r>
            <w:r w:rsidRPr="00677CD0">
              <w:rPr>
                <w:rFonts w:ascii="Times New Roman" w:hAnsi="Times New Roman" w:cs="Times New Roman"/>
                <w:b/>
                <w:bCs/>
                <w:color w:val="000000"/>
                <w:sz w:val="20"/>
                <w:szCs w:val="20"/>
                <w:lang w:eastAsia="ru-RU"/>
              </w:rPr>
              <w:t>интолеран</w:t>
            </w:r>
            <w:r w:rsidRPr="00677CD0">
              <w:rPr>
                <w:rFonts w:ascii="Times New Roman" w:hAnsi="Times New Roman" w:cs="Times New Roman"/>
                <w:color w:val="000000"/>
                <w:sz w:val="20"/>
                <w:szCs w:val="20"/>
                <w:lang w:eastAsia="ru-RU"/>
              </w:rPr>
              <w:t>тности</w:t>
            </w:r>
          </w:p>
        </w:tc>
        <w:tc>
          <w:tcPr>
            <w:tcW w:w="567"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4,1</w:t>
            </w:r>
          </w:p>
        </w:tc>
        <w:tc>
          <w:tcPr>
            <w:tcW w:w="492"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w:t>
            </w:r>
          </w:p>
        </w:tc>
        <w:tc>
          <w:tcPr>
            <w:tcW w:w="460"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w:t>
            </w:r>
          </w:p>
        </w:tc>
        <w:tc>
          <w:tcPr>
            <w:tcW w:w="460"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w:t>
            </w:r>
          </w:p>
        </w:tc>
        <w:tc>
          <w:tcPr>
            <w:tcW w:w="460"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12,4</w:t>
            </w:r>
          </w:p>
        </w:tc>
        <w:tc>
          <w:tcPr>
            <w:tcW w:w="460"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0,1</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3</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w:t>
            </w:r>
          </w:p>
        </w:tc>
        <w:tc>
          <w:tcPr>
            <w:tcW w:w="459" w:type="dxa"/>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w:t>
            </w:r>
          </w:p>
        </w:tc>
        <w:tc>
          <w:tcPr>
            <w:tcW w:w="621" w:type="dxa"/>
            <w:tcBorders>
              <w:top w:val="nil"/>
              <w:left w:val="nil"/>
              <w:bottom w:val="single" w:sz="4" w:space="0" w:color="auto"/>
              <w:right w:val="single" w:sz="4" w:space="0" w:color="auto"/>
            </w:tcBorders>
            <w:noWrap/>
            <w:vAlign w:val="center"/>
          </w:tcPr>
          <w:p w:rsidR="001D602A" w:rsidRPr="00677CD0" w:rsidRDefault="001D602A" w:rsidP="007B32C2">
            <w:pPr>
              <w:jc w:val="center"/>
              <w:rPr>
                <w:rFonts w:ascii="Times New Roman" w:hAnsi="Times New Roman" w:cs="Times New Roman"/>
                <w:b/>
                <w:bCs/>
                <w:color w:val="000000"/>
                <w:sz w:val="20"/>
                <w:szCs w:val="20"/>
                <w:lang w:eastAsia="ru-RU"/>
              </w:rPr>
            </w:pPr>
            <w:r w:rsidRPr="00677CD0">
              <w:rPr>
                <w:rFonts w:ascii="Times New Roman" w:hAnsi="Times New Roman" w:cs="Times New Roman"/>
                <w:b/>
                <w:bCs/>
                <w:color w:val="000000"/>
                <w:sz w:val="20"/>
                <w:szCs w:val="20"/>
                <w:lang w:eastAsia="ru-RU"/>
              </w:rPr>
              <w:t>1,2</w:t>
            </w:r>
          </w:p>
        </w:tc>
        <w:tc>
          <w:tcPr>
            <w:tcW w:w="331"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r>
      <w:tr w:rsidR="001D602A" w:rsidRPr="00BB254A">
        <w:trPr>
          <w:cantSplit/>
          <w:trHeight w:val="1349"/>
        </w:trPr>
        <w:tc>
          <w:tcPr>
            <w:tcW w:w="886" w:type="dxa"/>
            <w:tcBorders>
              <w:top w:val="nil"/>
              <w:left w:val="single" w:sz="4" w:space="0" w:color="auto"/>
              <w:bottom w:val="single" w:sz="4" w:space="0" w:color="auto"/>
              <w:right w:val="single" w:sz="4" w:space="0" w:color="auto"/>
            </w:tcBorders>
            <w:textDirection w:val="btLr"/>
            <w:vAlign w:val="center"/>
          </w:tcPr>
          <w:p w:rsidR="001D602A" w:rsidRPr="00677CD0" w:rsidRDefault="001D602A" w:rsidP="007B32C2">
            <w:pPr>
              <w:ind w:left="113" w:right="113"/>
              <w:jc w:val="center"/>
              <w:rPr>
                <w:rFonts w:ascii="Times New Roman" w:hAnsi="Times New Roman" w:cs="Times New Roman"/>
                <w:color w:val="000000"/>
                <w:sz w:val="20"/>
                <w:szCs w:val="20"/>
                <w:lang w:eastAsia="ru-RU"/>
              </w:rPr>
            </w:pPr>
            <w:r w:rsidRPr="00677CD0">
              <w:rPr>
                <w:rFonts w:ascii="Times New Roman" w:hAnsi="Times New Roman" w:cs="Times New Roman"/>
                <w:b/>
                <w:bCs/>
                <w:color w:val="000000"/>
                <w:sz w:val="20"/>
                <w:szCs w:val="20"/>
                <w:lang w:eastAsia="ru-RU"/>
              </w:rPr>
              <w:t>невысоки</w:t>
            </w:r>
            <w:r w:rsidRPr="00677CD0">
              <w:rPr>
                <w:rFonts w:ascii="Times New Roman" w:hAnsi="Times New Roman" w:cs="Times New Roman"/>
                <w:color w:val="000000"/>
                <w:sz w:val="20"/>
                <w:szCs w:val="20"/>
                <w:lang w:eastAsia="ru-RU"/>
              </w:rPr>
              <w:t xml:space="preserve">й уровень </w:t>
            </w:r>
            <w:r w:rsidRPr="00677CD0">
              <w:rPr>
                <w:rFonts w:ascii="Times New Roman" w:hAnsi="Times New Roman" w:cs="Times New Roman"/>
                <w:b/>
                <w:bCs/>
                <w:color w:val="000000"/>
                <w:sz w:val="20"/>
                <w:szCs w:val="20"/>
                <w:lang w:eastAsia="ru-RU"/>
              </w:rPr>
              <w:t>интолеран</w:t>
            </w:r>
            <w:r w:rsidRPr="00677CD0">
              <w:rPr>
                <w:rFonts w:ascii="Times New Roman" w:hAnsi="Times New Roman" w:cs="Times New Roman"/>
                <w:color w:val="000000"/>
                <w:sz w:val="20"/>
                <w:szCs w:val="20"/>
                <w:lang w:eastAsia="ru-RU"/>
              </w:rPr>
              <w:t>тности</w:t>
            </w:r>
          </w:p>
        </w:tc>
        <w:tc>
          <w:tcPr>
            <w:tcW w:w="567"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3,7</w:t>
            </w:r>
          </w:p>
        </w:tc>
        <w:tc>
          <w:tcPr>
            <w:tcW w:w="492"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3,7</w:t>
            </w:r>
          </w:p>
        </w:tc>
        <w:tc>
          <w:tcPr>
            <w:tcW w:w="460"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9</w:t>
            </w:r>
          </w:p>
        </w:tc>
        <w:tc>
          <w:tcPr>
            <w:tcW w:w="460"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8</w:t>
            </w:r>
          </w:p>
        </w:tc>
        <w:tc>
          <w:tcPr>
            <w:tcW w:w="460"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2</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1,2</w:t>
            </w:r>
          </w:p>
        </w:tc>
        <w:tc>
          <w:tcPr>
            <w:tcW w:w="460"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15</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23,3</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9,2</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5,8</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4,3</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15,8</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11,2</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6</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w:t>
            </w:r>
          </w:p>
        </w:tc>
        <w:tc>
          <w:tcPr>
            <w:tcW w:w="459" w:type="dxa"/>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w:t>
            </w:r>
          </w:p>
        </w:tc>
        <w:tc>
          <w:tcPr>
            <w:tcW w:w="621" w:type="dxa"/>
            <w:tcBorders>
              <w:top w:val="nil"/>
              <w:left w:val="nil"/>
              <w:bottom w:val="single" w:sz="4" w:space="0" w:color="auto"/>
              <w:right w:val="single" w:sz="4" w:space="0" w:color="auto"/>
            </w:tcBorders>
            <w:noWrap/>
            <w:vAlign w:val="center"/>
          </w:tcPr>
          <w:p w:rsidR="001D602A" w:rsidRPr="00677CD0" w:rsidRDefault="001D602A" w:rsidP="007B32C2">
            <w:pPr>
              <w:jc w:val="center"/>
              <w:rPr>
                <w:rFonts w:ascii="Times New Roman" w:hAnsi="Times New Roman" w:cs="Times New Roman"/>
                <w:b/>
                <w:bCs/>
                <w:color w:val="000000"/>
                <w:sz w:val="20"/>
                <w:szCs w:val="20"/>
                <w:lang w:eastAsia="ru-RU"/>
              </w:rPr>
            </w:pPr>
            <w:r w:rsidRPr="00677CD0">
              <w:rPr>
                <w:rFonts w:ascii="Times New Roman" w:hAnsi="Times New Roman" w:cs="Times New Roman"/>
                <w:b/>
                <w:bCs/>
                <w:color w:val="000000"/>
                <w:sz w:val="20"/>
                <w:szCs w:val="20"/>
                <w:lang w:eastAsia="ru-RU"/>
              </w:rPr>
              <w:t>7,0</w:t>
            </w:r>
          </w:p>
        </w:tc>
        <w:tc>
          <w:tcPr>
            <w:tcW w:w="331"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r>
      <w:tr w:rsidR="001D602A" w:rsidRPr="00BB254A">
        <w:trPr>
          <w:cantSplit/>
          <w:trHeight w:val="1337"/>
        </w:trPr>
        <w:tc>
          <w:tcPr>
            <w:tcW w:w="886" w:type="dxa"/>
            <w:tcBorders>
              <w:top w:val="nil"/>
              <w:left w:val="single" w:sz="4" w:space="0" w:color="auto"/>
              <w:bottom w:val="single" w:sz="4" w:space="0" w:color="auto"/>
              <w:right w:val="single" w:sz="4" w:space="0" w:color="auto"/>
            </w:tcBorders>
            <w:textDirection w:val="btLr"/>
            <w:vAlign w:val="center"/>
          </w:tcPr>
          <w:p w:rsidR="001D602A" w:rsidRPr="00677CD0" w:rsidRDefault="001D602A" w:rsidP="007B32C2">
            <w:pPr>
              <w:ind w:left="113" w:right="113"/>
              <w:jc w:val="center"/>
              <w:rPr>
                <w:rFonts w:ascii="Times New Roman" w:hAnsi="Times New Roman" w:cs="Times New Roman"/>
                <w:color w:val="000000"/>
                <w:sz w:val="20"/>
                <w:szCs w:val="20"/>
                <w:lang w:eastAsia="ru-RU"/>
              </w:rPr>
            </w:pPr>
            <w:r w:rsidRPr="00677CD0">
              <w:rPr>
                <w:rFonts w:ascii="Times New Roman" w:hAnsi="Times New Roman" w:cs="Times New Roman"/>
                <w:b/>
                <w:bCs/>
                <w:color w:val="000000"/>
                <w:sz w:val="20"/>
                <w:szCs w:val="20"/>
                <w:lang w:eastAsia="ru-RU"/>
              </w:rPr>
              <w:t>невысоки</w:t>
            </w:r>
            <w:r w:rsidRPr="00677CD0">
              <w:rPr>
                <w:rFonts w:ascii="Times New Roman" w:hAnsi="Times New Roman" w:cs="Times New Roman"/>
                <w:color w:val="000000"/>
                <w:sz w:val="20"/>
                <w:szCs w:val="20"/>
                <w:lang w:eastAsia="ru-RU"/>
              </w:rPr>
              <w:t xml:space="preserve">й уровень </w:t>
            </w:r>
            <w:r w:rsidRPr="00677CD0">
              <w:rPr>
                <w:rFonts w:ascii="Times New Roman" w:hAnsi="Times New Roman" w:cs="Times New Roman"/>
                <w:b/>
                <w:bCs/>
                <w:color w:val="000000"/>
                <w:sz w:val="20"/>
                <w:szCs w:val="20"/>
                <w:lang w:eastAsia="ru-RU"/>
              </w:rPr>
              <w:t>толерантн</w:t>
            </w:r>
            <w:r w:rsidRPr="00677CD0">
              <w:rPr>
                <w:rFonts w:ascii="Times New Roman" w:hAnsi="Times New Roman" w:cs="Times New Roman"/>
                <w:color w:val="000000"/>
                <w:sz w:val="20"/>
                <w:szCs w:val="20"/>
                <w:lang w:eastAsia="ru-RU"/>
              </w:rPr>
              <w:t>ости</w:t>
            </w:r>
          </w:p>
        </w:tc>
        <w:tc>
          <w:tcPr>
            <w:tcW w:w="567"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68,7</w:t>
            </w:r>
          </w:p>
        </w:tc>
        <w:tc>
          <w:tcPr>
            <w:tcW w:w="492"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53</w:t>
            </w:r>
          </w:p>
        </w:tc>
        <w:tc>
          <w:tcPr>
            <w:tcW w:w="460"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24</w:t>
            </w:r>
          </w:p>
        </w:tc>
        <w:tc>
          <w:tcPr>
            <w:tcW w:w="460"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92</w:t>
            </w:r>
          </w:p>
        </w:tc>
        <w:tc>
          <w:tcPr>
            <w:tcW w:w="460"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30</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66,4</w:t>
            </w:r>
          </w:p>
        </w:tc>
        <w:tc>
          <w:tcPr>
            <w:tcW w:w="460"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53</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76,7</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73,1</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44,2</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29</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38,2</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71,1</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50,6</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34,7</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49,4</w:t>
            </w:r>
          </w:p>
        </w:tc>
        <w:tc>
          <w:tcPr>
            <w:tcW w:w="459" w:type="dxa"/>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10</w:t>
            </w:r>
          </w:p>
        </w:tc>
        <w:tc>
          <w:tcPr>
            <w:tcW w:w="621" w:type="dxa"/>
            <w:tcBorders>
              <w:top w:val="nil"/>
              <w:left w:val="nil"/>
              <w:bottom w:val="single" w:sz="4" w:space="0" w:color="auto"/>
              <w:right w:val="single" w:sz="4" w:space="0" w:color="auto"/>
            </w:tcBorders>
            <w:noWrap/>
            <w:vAlign w:val="center"/>
          </w:tcPr>
          <w:p w:rsidR="001D602A" w:rsidRPr="00677CD0" w:rsidRDefault="001D602A" w:rsidP="007B32C2">
            <w:pPr>
              <w:jc w:val="center"/>
              <w:rPr>
                <w:rFonts w:ascii="Times New Roman" w:hAnsi="Times New Roman" w:cs="Times New Roman"/>
                <w:b/>
                <w:bCs/>
                <w:color w:val="000000"/>
                <w:sz w:val="20"/>
                <w:szCs w:val="20"/>
                <w:lang w:eastAsia="ru-RU"/>
              </w:rPr>
            </w:pPr>
            <w:r w:rsidRPr="00677CD0">
              <w:rPr>
                <w:rFonts w:ascii="Times New Roman" w:hAnsi="Times New Roman" w:cs="Times New Roman"/>
                <w:b/>
                <w:bCs/>
                <w:color w:val="000000"/>
                <w:sz w:val="20"/>
                <w:szCs w:val="20"/>
                <w:lang w:eastAsia="ru-RU"/>
              </w:rPr>
              <w:t>56,1</w:t>
            </w:r>
          </w:p>
        </w:tc>
        <w:tc>
          <w:tcPr>
            <w:tcW w:w="331"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r>
      <w:tr w:rsidR="001D602A" w:rsidRPr="00BB254A">
        <w:trPr>
          <w:cantSplit/>
          <w:trHeight w:val="1134"/>
        </w:trPr>
        <w:tc>
          <w:tcPr>
            <w:tcW w:w="886" w:type="dxa"/>
            <w:tcBorders>
              <w:top w:val="nil"/>
              <w:left w:val="single" w:sz="4" w:space="0" w:color="auto"/>
              <w:bottom w:val="single" w:sz="4" w:space="0" w:color="auto"/>
              <w:right w:val="single" w:sz="4" w:space="0" w:color="auto"/>
            </w:tcBorders>
            <w:textDirection w:val="btLr"/>
            <w:vAlign w:val="center"/>
          </w:tcPr>
          <w:p w:rsidR="001D602A" w:rsidRPr="00677CD0" w:rsidRDefault="001D602A" w:rsidP="007B32C2">
            <w:pPr>
              <w:ind w:left="113" w:right="113"/>
              <w:jc w:val="center"/>
              <w:rPr>
                <w:rFonts w:ascii="Times New Roman" w:hAnsi="Times New Roman" w:cs="Times New Roman"/>
                <w:color w:val="000000"/>
                <w:sz w:val="20"/>
                <w:szCs w:val="20"/>
                <w:lang w:eastAsia="ru-RU"/>
              </w:rPr>
            </w:pPr>
            <w:r w:rsidRPr="00677CD0">
              <w:rPr>
                <w:rFonts w:ascii="Times New Roman" w:hAnsi="Times New Roman" w:cs="Times New Roman"/>
                <w:b/>
                <w:bCs/>
                <w:color w:val="000000"/>
                <w:sz w:val="20"/>
                <w:szCs w:val="20"/>
                <w:lang w:eastAsia="ru-RU"/>
              </w:rPr>
              <w:t>высокий</w:t>
            </w:r>
            <w:r w:rsidRPr="00677CD0">
              <w:rPr>
                <w:rFonts w:ascii="Times New Roman" w:hAnsi="Times New Roman" w:cs="Times New Roman"/>
                <w:color w:val="000000"/>
                <w:sz w:val="20"/>
                <w:szCs w:val="20"/>
                <w:lang w:eastAsia="ru-RU"/>
              </w:rPr>
              <w:t xml:space="preserve"> уровень </w:t>
            </w:r>
            <w:r w:rsidRPr="00677CD0">
              <w:rPr>
                <w:rFonts w:ascii="Times New Roman" w:hAnsi="Times New Roman" w:cs="Times New Roman"/>
                <w:b/>
                <w:bCs/>
                <w:color w:val="000000"/>
                <w:sz w:val="20"/>
                <w:szCs w:val="20"/>
                <w:lang w:eastAsia="ru-RU"/>
              </w:rPr>
              <w:t>толерантност</w:t>
            </w:r>
            <w:r w:rsidRPr="00677CD0">
              <w:rPr>
                <w:rFonts w:ascii="Times New Roman" w:hAnsi="Times New Roman" w:cs="Times New Roman"/>
                <w:color w:val="000000"/>
                <w:sz w:val="20"/>
                <w:szCs w:val="20"/>
                <w:lang w:eastAsia="ru-RU"/>
              </w:rPr>
              <w:t>и</w:t>
            </w:r>
          </w:p>
        </w:tc>
        <w:tc>
          <w:tcPr>
            <w:tcW w:w="567"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23,5</w:t>
            </w:r>
          </w:p>
        </w:tc>
        <w:tc>
          <w:tcPr>
            <w:tcW w:w="492"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42,3</w:t>
            </w:r>
          </w:p>
        </w:tc>
        <w:tc>
          <w:tcPr>
            <w:tcW w:w="460"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67</w:t>
            </w:r>
          </w:p>
        </w:tc>
        <w:tc>
          <w:tcPr>
            <w:tcW w:w="460"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w:t>
            </w:r>
          </w:p>
        </w:tc>
        <w:tc>
          <w:tcPr>
            <w:tcW w:w="460"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68</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20</w:t>
            </w:r>
          </w:p>
        </w:tc>
        <w:tc>
          <w:tcPr>
            <w:tcW w:w="460"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32</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17,7</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50,0</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66,7</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46,0</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28,9</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38,1</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56,3</w:t>
            </w:r>
          </w:p>
        </w:tc>
        <w:tc>
          <w:tcPr>
            <w:tcW w:w="566" w:type="dxa"/>
            <w:gridSpan w:val="2"/>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50,6</w:t>
            </w:r>
          </w:p>
        </w:tc>
        <w:tc>
          <w:tcPr>
            <w:tcW w:w="459" w:type="dxa"/>
            <w:tcBorders>
              <w:top w:val="nil"/>
              <w:left w:val="nil"/>
              <w:bottom w:val="single" w:sz="4" w:space="0" w:color="auto"/>
              <w:right w:val="single" w:sz="4" w:space="0" w:color="auto"/>
            </w:tcBorders>
            <w:vAlign w:val="center"/>
          </w:tcPr>
          <w:p w:rsidR="001D602A" w:rsidRPr="00677CD0" w:rsidRDefault="001D602A" w:rsidP="007B32C2">
            <w:pPr>
              <w:jc w:val="center"/>
              <w:rPr>
                <w:rFonts w:ascii="Times New Roman" w:hAnsi="Times New Roman" w:cs="Times New Roman"/>
                <w:color w:val="000000"/>
                <w:sz w:val="20"/>
                <w:szCs w:val="20"/>
                <w:lang w:eastAsia="ru-RU"/>
              </w:rPr>
            </w:pPr>
            <w:r w:rsidRPr="00677CD0">
              <w:rPr>
                <w:rFonts w:ascii="Times New Roman" w:hAnsi="Times New Roman" w:cs="Times New Roman"/>
                <w:color w:val="000000"/>
                <w:sz w:val="20"/>
                <w:szCs w:val="20"/>
                <w:lang w:eastAsia="ru-RU"/>
              </w:rPr>
              <w:t>0</w:t>
            </w:r>
          </w:p>
        </w:tc>
        <w:tc>
          <w:tcPr>
            <w:tcW w:w="621" w:type="dxa"/>
            <w:tcBorders>
              <w:top w:val="nil"/>
              <w:left w:val="nil"/>
              <w:bottom w:val="single" w:sz="4" w:space="0" w:color="auto"/>
              <w:right w:val="single" w:sz="4" w:space="0" w:color="auto"/>
            </w:tcBorders>
            <w:noWrap/>
            <w:vAlign w:val="center"/>
          </w:tcPr>
          <w:p w:rsidR="001D602A" w:rsidRPr="00677CD0" w:rsidRDefault="001D602A" w:rsidP="007B32C2">
            <w:pPr>
              <w:jc w:val="center"/>
              <w:rPr>
                <w:rFonts w:ascii="Times New Roman" w:hAnsi="Times New Roman" w:cs="Times New Roman"/>
                <w:b/>
                <w:bCs/>
                <w:color w:val="000000"/>
                <w:sz w:val="20"/>
                <w:szCs w:val="20"/>
                <w:lang w:eastAsia="ru-RU"/>
              </w:rPr>
            </w:pPr>
            <w:r w:rsidRPr="00677CD0">
              <w:rPr>
                <w:rFonts w:ascii="Times New Roman" w:hAnsi="Times New Roman" w:cs="Times New Roman"/>
                <w:b/>
                <w:bCs/>
                <w:color w:val="000000"/>
                <w:sz w:val="20"/>
                <w:szCs w:val="20"/>
                <w:lang w:eastAsia="ru-RU"/>
              </w:rPr>
              <w:t>35,7</w:t>
            </w:r>
          </w:p>
        </w:tc>
        <w:tc>
          <w:tcPr>
            <w:tcW w:w="331"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r>
      <w:tr w:rsidR="001D602A" w:rsidRPr="00BB254A">
        <w:trPr>
          <w:gridAfter w:val="1"/>
          <w:wAfter w:w="14" w:type="dxa"/>
          <w:trHeight w:val="255"/>
        </w:trPr>
        <w:tc>
          <w:tcPr>
            <w:tcW w:w="513"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c>
          <w:tcPr>
            <w:tcW w:w="566"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c>
          <w:tcPr>
            <w:tcW w:w="513"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c>
          <w:tcPr>
            <w:tcW w:w="460"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c>
          <w:tcPr>
            <w:tcW w:w="460"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c>
          <w:tcPr>
            <w:tcW w:w="513"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c>
          <w:tcPr>
            <w:tcW w:w="513"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c>
          <w:tcPr>
            <w:tcW w:w="513"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c>
          <w:tcPr>
            <w:tcW w:w="566"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c>
          <w:tcPr>
            <w:tcW w:w="566"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c>
          <w:tcPr>
            <w:tcW w:w="566"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c>
          <w:tcPr>
            <w:tcW w:w="566"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c>
          <w:tcPr>
            <w:tcW w:w="566"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c>
          <w:tcPr>
            <w:tcW w:w="566"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c>
          <w:tcPr>
            <w:tcW w:w="566"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c>
          <w:tcPr>
            <w:tcW w:w="566" w:type="dxa"/>
            <w:gridSpan w:val="2"/>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c>
          <w:tcPr>
            <w:tcW w:w="283" w:type="dxa"/>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c>
          <w:tcPr>
            <w:tcW w:w="459" w:type="dxa"/>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c>
          <w:tcPr>
            <w:tcW w:w="621" w:type="dxa"/>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c>
          <w:tcPr>
            <w:tcW w:w="317" w:type="dxa"/>
            <w:tcBorders>
              <w:top w:val="nil"/>
              <w:left w:val="nil"/>
              <w:bottom w:val="nil"/>
              <w:right w:val="nil"/>
            </w:tcBorders>
            <w:noWrap/>
            <w:vAlign w:val="bottom"/>
          </w:tcPr>
          <w:p w:rsidR="001D602A" w:rsidRPr="00677CD0" w:rsidRDefault="001D602A" w:rsidP="007B32C2">
            <w:pPr>
              <w:jc w:val="left"/>
              <w:rPr>
                <w:color w:val="000000"/>
                <w:sz w:val="20"/>
                <w:szCs w:val="20"/>
                <w:lang w:eastAsia="ru-RU"/>
              </w:rPr>
            </w:pPr>
          </w:p>
        </w:tc>
      </w:tr>
    </w:tbl>
    <w:p w:rsidR="001D602A" w:rsidRDefault="001D602A" w:rsidP="00F56714">
      <w:pPr>
        <w:ind w:firstLine="709"/>
        <w:rPr>
          <w:rFonts w:ascii="Times New Roman" w:hAnsi="Times New Roman" w:cs="Times New Roman"/>
          <w:color w:val="000000"/>
          <w:sz w:val="28"/>
          <w:szCs w:val="28"/>
          <w:shd w:val="clear" w:color="auto" w:fill="FFFFFF"/>
        </w:rPr>
      </w:pPr>
    </w:p>
    <w:p w:rsidR="001D602A" w:rsidRPr="000C774C" w:rsidRDefault="001D602A" w:rsidP="00F56714">
      <w:pPr>
        <w:ind w:firstLine="709"/>
        <w:rPr>
          <w:rFonts w:ascii="Times New Roman" w:hAnsi="Times New Roman" w:cs="Times New Roman"/>
          <w:sz w:val="28"/>
          <w:szCs w:val="28"/>
        </w:rPr>
      </w:pPr>
      <w:r>
        <w:rPr>
          <w:rFonts w:ascii="Times New Roman" w:hAnsi="Times New Roman" w:cs="Times New Roman"/>
          <w:color w:val="000000"/>
          <w:sz w:val="28"/>
          <w:szCs w:val="28"/>
          <w:shd w:val="clear" w:color="auto" w:fill="FFFFFF"/>
        </w:rPr>
        <w:t>Педагогам стоит рекомендовать д</w:t>
      </w:r>
      <w:r w:rsidRPr="000C774C">
        <w:rPr>
          <w:rFonts w:ascii="Times New Roman" w:hAnsi="Times New Roman" w:cs="Times New Roman"/>
          <w:color w:val="000000"/>
          <w:sz w:val="28"/>
          <w:szCs w:val="28"/>
          <w:shd w:val="clear" w:color="auto" w:fill="FFFFFF"/>
        </w:rPr>
        <w:t>ля диагностики этнической толерантности использовать следующие методики: «Методика исследования фрустрированности (Розенцвейга)»; «Методика диагностики социально – психологической адаптации (К. Роджерса, Р. Даймонда)»; «Методика многофакторного исследования личности (Кэттела)» - факторы: С – сила «Я» - слабость «Я» Е - доминантность – конформность, G – сила «сверх «Я» - слабость «сверх «Я».</w:t>
      </w:r>
    </w:p>
    <w:p w:rsidR="001D602A" w:rsidRDefault="001D602A" w:rsidP="00F56714">
      <w:pPr>
        <w:ind w:firstLine="709"/>
        <w:rPr>
          <w:rFonts w:ascii="Times New Roman" w:hAnsi="Times New Roman" w:cs="Times New Roman"/>
          <w:sz w:val="28"/>
          <w:szCs w:val="28"/>
        </w:rPr>
      </w:pPr>
    </w:p>
    <w:p w:rsidR="001D602A" w:rsidRPr="005F7CBC" w:rsidRDefault="001D602A" w:rsidP="00F56714">
      <w:pPr>
        <w:ind w:firstLine="709"/>
        <w:rPr>
          <w:rFonts w:ascii="Times New Roman" w:hAnsi="Times New Roman" w:cs="Times New Roman"/>
          <w:sz w:val="28"/>
          <w:szCs w:val="28"/>
        </w:rPr>
      </w:pPr>
      <w:r w:rsidRPr="005F7CBC">
        <w:rPr>
          <w:rFonts w:ascii="Times New Roman" w:hAnsi="Times New Roman" w:cs="Times New Roman"/>
          <w:sz w:val="28"/>
          <w:szCs w:val="28"/>
        </w:rPr>
        <w:t>Основными формами учебно-воспитательной деятельности является учебная и внеурочная работа с учащимися.</w:t>
      </w:r>
    </w:p>
    <w:p w:rsidR="001D602A" w:rsidRPr="005F7CBC" w:rsidRDefault="001D602A" w:rsidP="00F56714">
      <w:pPr>
        <w:ind w:firstLine="709"/>
        <w:rPr>
          <w:rFonts w:ascii="Times New Roman" w:hAnsi="Times New Roman" w:cs="Times New Roman"/>
          <w:b/>
          <w:bCs/>
          <w:i/>
          <w:iCs/>
          <w:sz w:val="28"/>
          <w:szCs w:val="28"/>
        </w:rPr>
      </w:pPr>
      <w:r w:rsidRPr="005F7CBC">
        <w:rPr>
          <w:rFonts w:ascii="Times New Roman" w:hAnsi="Times New Roman" w:cs="Times New Roman"/>
          <w:b/>
          <w:bCs/>
          <w:i/>
          <w:iCs/>
          <w:sz w:val="28"/>
          <w:szCs w:val="28"/>
        </w:rPr>
        <w:t>1. Учебная работа.</w:t>
      </w:r>
    </w:p>
    <w:p w:rsidR="001D602A" w:rsidRPr="005F7CBC" w:rsidRDefault="001D602A" w:rsidP="00F56714">
      <w:pPr>
        <w:ind w:firstLine="709"/>
        <w:rPr>
          <w:rFonts w:ascii="Times New Roman" w:hAnsi="Times New Roman" w:cs="Times New Roman"/>
          <w:b/>
          <w:bCs/>
          <w:sz w:val="28"/>
          <w:szCs w:val="28"/>
        </w:rPr>
      </w:pPr>
      <w:r w:rsidRPr="005F7CBC">
        <w:rPr>
          <w:rFonts w:ascii="Times New Roman" w:hAnsi="Times New Roman" w:cs="Times New Roman"/>
          <w:sz w:val="28"/>
          <w:szCs w:val="28"/>
        </w:rPr>
        <w:t>Учебная работа по изучению законодательства в области противодействия идеологии экстремизма и терроризма в курсах обществознания и права</w:t>
      </w:r>
      <w:r w:rsidRPr="005F7CBC">
        <w:rPr>
          <w:rFonts w:ascii="Times New Roman" w:hAnsi="Times New Roman" w:cs="Times New Roman"/>
          <w:b/>
          <w:bCs/>
          <w:sz w:val="28"/>
          <w:szCs w:val="28"/>
        </w:rPr>
        <w:t xml:space="preserve"> </w:t>
      </w:r>
      <w:r w:rsidRPr="005F7CBC">
        <w:rPr>
          <w:rFonts w:ascii="Times New Roman" w:hAnsi="Times New Roman" w:cs="Times New Roman"/>
          <w:sz w:val="28"/>
          <w:szCs w:val="28"/>
        </w:rPr>
        <w:t>может быть осуществлена путем:</w:t>
      </w:r>
    </w:p>
    <w:p w:rsidR="001D602A" w:rsidRPr="005F7CBC" w:rsidRDefault="001D602A" w:rsidP="007B32C2">
      <w:pPr>
        <w:pStyle w:val="ListParagraph"/>
        <w:numPr>
          <w:ilvl w:val="1"/>
          <w:numId w:val="5"/>
        </w:numPr>
        <w:spacing w:line="240" w:lineRule="auto"/>
        <w:ind w:left="0" w:firstLine="567"/>
        <w:rPr>
          <w:color w:val="auto"/>
        </w:rPr>
      </w:pPr>
      <w:r w:rsidRPr="005F7CBC">
        <w:rPr>
          <w:color w:val="auto"/>
        </w:rPr>
        <w:t>изучения вышеперечисленных тем по проблемам экстремизма и терроризма в курсе «Обществознание» и/или «Право»;</w:t>
      </w:r>
    </w:p>
    <w:p w:rsidR="001D602A" w:rsidRPr="005F7CBC" w:rsidRDefault="001D602A" w:rsidP="00F56714">
      <w:pPr>
        <w:pStyle w:val="ListParagraph"/>
        <w:numPr>
          <w:ilvl w:val="1"/>
          <w:numId w:val="5"/>
        </w:numPr>
        <w:tabs>
          <w:tab w:val="left" w:pos="1134"/>
        </w:tabs>
        <w:spacing w:line="240" w:lineRule="auto"/>
        <w:ind w:left="0" w:firstLine="567"/>
        <w:rPr>
          <w:color w:val="auto"/>
        </w:rPr>
      </w:pPr>
      <w:r w:rsidRPr="005F7CBC">
        <w:rPr>
          <w:color w:val="auto"/>
        </w:rPr>
        <w:t>включения вышеперечисленных тем  в элективные курсы в рамках дисциплины «Обществознание и право» для обучающихся 9 – 11 классов образовательных организаций;</w:t>
      </w:r>
    </w:p>
    <w:p w:rsidR="001D602A" w:rsidRPr="005F7CBC" w:rsidRDefault="001D602A" w:rsidP="00F56714">
      <w:pPr>
        <w:pStyle w:val="ListParagraph"/>
        <w:numPr>
          <w:ilvl w:val="1"/>
          <w:numId w:val="5"/>
        </w:numPr>
        <w:tabs>
          <w:tab w:val="left" w:pos="1134"/>
        </w:tabs>
        <w:spacing w:line="240" w:lineRule="auto"/>
        <w:ind w:left="0" w:firstLine="567"/>
        <w:rPr>
          <w:color w:val="auto"/>
        </w:rPr>
      </w:pPr>
      <w:r w:rsidRPr="005F7CBC">
        <w:rPr>
          <w:color w:val="auto"/>
        </w:rPr>
        <w:t>включения вышеперечисленных тем  в элективные курсы в рамках профильного обучения по соответствующей тематике.</w:t>
      </w:r>
    </w:p>
    <w:p w:rsidR="001D602A" w:rsidRPr="005F7CBC" w:rsidRDefault="001D602A" w:rsidP="00F56714">
      <w:pPr>
        <w:spacing w:before="240"/>
        <w:ind w:firstLine="709"/>
        <w:rPr>
          <w:rFonts w:ascii="Times New Roman" w:hAnsi="Times New Roman" w:cs="Times New Roman"/>
          <w:sz w:val="28"/>
          <w:szCs w:val="28"/>
        </w:rPr>
      </w:pPr>
      <w:r w:rsidRPr="005F7CBC">
        <w:rPr>
          <w:rFonts w:ascii="Times New Roman" w:hAnsi="Times New Roman" w:cs="Times New Roman"/>
          <w:b/>
          <w:bCs/>
          <w:i/>
          <w:iCs/>
          <w:sz w:val="28"/>
          <w:szCs w:val="28"/>
        </w:rPr>
        <w:t>2. Внеурочная работа.</w:t>
      </w:r>
    </w:p>
    <w:p w:rsidR="001D602A" w:rsidRPr="005F7CBC" w:rsidRDefault="001D602A" w:rsidP="00F56714">
      <w:pPr>
        <w:ind w:firstLine="709"/>
        <w:rPr>
          <w:rFonts w:ascii="Times New Roman" w:hAnsi="Times New Roman" w:cs="Times New Roman"/>
          <w:b/>
          <w:bCs/>
          <w:sz w:val="28"/>
          <w:szCs w:val="28"/>
        </w:rPr>
      </w:pPr>
      <w:r w:rsidRPr="005F7CBC">
        <w:rPr>
          <w:rFonts w:ascii="Times New Roman" w:hAnsi="Times New Roman" w:cs="Times New Roman"/>
          <w:sz w:val="28"/>
          <w:szCs w:val="28"/>
        </w:rPr>
        <w:t>Внеурочная деятельность, связанная с приобщением обучающихся к  воспитанию толерантности, противостоянию  идеологии экстремизма и терроризма</w:t>
      </w:r>
      <w:r w:rsidRPr="005F7CBC">
        <w:rPr>
          <w:rFonts w:ascii="Times New Roman" w:hAnsi="Times New Roman" w:cs="Times New Roman"/>
          <w:b/>
          <w:bCs/>
          <w:sz w:val="28"/>
          <w:szCs w:val="28"/>
        </w:rPr>
        <w:t xml:space="preserve"> </w:t>
      </w:r>
      <w:r w:rsidRPr="005F7CBC">
        <w:rPr>
          <w:rFonts w:ascii="Times New Roman" w:hAnsi="Times New Roman" w:cs="Times New Roman"/>
          <w:sz w:val="28"/>
          <w:szCs w:val="28"/>
        </w:rPr>
        <w:t>может быть осуществлена путем:</w:t>
      </w:r>
    </w:p>
    <w:p w:rsidR="001D602A" w:rsidRPr="005F7CBC" w:rsidRDefault="001D602A" w:rsidP="00F56714">
      <w:pPr>
        <w:pStyle w:val="ListParagraph"/>
        <w:numPr>
          <w:ilvl w:val="0"/>
          <w:numId w:val="6"/>
        </w:numPr>
        <w:tabs>
          <w:tab w:val="left" w:pos="1134"/>
        </w:tabs>
        <w:spacing w:line="240" w:lineRule="auto"/>
        <w:ind w:left="0" w:firstLine="567"/>
        <w:rPr>
          <w:color w:val="auto"/>
        </w:rPr>
      </w:pPr>
      <w:r w:rsidRPr="005F7CBC">
        <w:rPr>
          <w:color w:val="auto"/>
        </w:rPr>
        <w:t>проведения тематических бесед, классных часов по проблеме борьбы с экстремизмом и терроризмом (Приложение 1). На классных часах целесообразно использовать «Памятку населению» (Приложение 3).</w:t>
      </w:r>
    </w:p>
    <w:p w:rsidR="001D602A" w:rsidRPr="005F7CBC" w:rsidRDefault="001D602A" w:rsidP="00F56714">
      <w:pPr>
        <w:pStyle w:val="ListParagraph"/>
        <w:numPr>
          <w:ilvl w:val="0"/>
          <w:numId w:val="6"/>
        </w:numPr>
        <w:tabs>
          <w:tab w:val="left" w:pos="1134"/>
        </w:tabs>
        <w:spacing w:line="240" w:lineRule="auto"/>
        <w:ind w:left="0" w:firstLine="567"/>
        <w:rPr>
          <w:color w:val="auto"/>
        </w:rPr>
      </w:pPr>
      <w:r w:rsidRPr="005F7CBC">
        <w:rPr>
          <w:color w:val="auto"/>
        </w:rPr>
        <w:t>проведения детских конкурсов (рисунков, плакатов, сочинений, эссе, видеороликов и т.д.) по тематике: «Изучение законодательства в области противодействия идеологии экстремизма и терроризма».</w:t>
      </w:r>
    </w:p>
    <w:p w:rsidR="001D602A" w:rsidRPr="005F7CBC" w:rsidRDefault="001D602A" w:rsidP="00F56714">
      <w:pPr>
        <w:pStyle w:val="ListParagraph"/>
        <w:numPr>
          <w:ilvl w:val="0"/>
          <w:numId w:val="6"/>
        </w:numPr>
        <w:tabs>
          <w:tab w:val="left" w:pos="1134"/>
        </w:tabs>
        <w:spacing w:line="240" w:lineRule="auto"/>
        <w:ind w:left="0" w:firstLine="567"/>
        <w:rPr>
          <w:color w:val="auto"/>
        </w:rPr>
      </w:pPr>
      <w:r w:rsidRPr="005F7CBC">
        <w:rPr>
          <w:color w:val="auto"/>
        </w:rPr>
        <w:t>оформление стендов в кабинетах обществоведческого цикла или рекреационных зонах общеобразовательных учреждений по заданной тематике;</w:t>
      </w:r>
    </w:p>
    <w:p w:rsidR="001D602A" w:rsidRPr="005F7CBC" w:rsidRDefault="001D602A" w:rsidP="00F56714">
      <w:pPr>
        <w:pStyle w:val="ListParagraph"/>
        <w:numPr>
          <w:ilvl w:val="0"/>
          <w:numId w:val="6"/>
        </w:numPr>
        <w:tabs>
          <w:tab w:val="left" w:pos="1134"/>
        </w:tabs>
        <w:spacing w:line="240" w:lineRule="auto"/>
        <w:ind w:left="0" w:firstLine="567"/>
        <w:rPr>
          <w:color w:val="auto"/>
        </w:rPr>
      </w:pPr>
      <w:r w:rsidRPr="005F7CBC">
        <w:rPr>
          <w:color w:val="auto"/>
        </w:rPr>
        <w:t>оформление уголков в школьных музеях интернационального содержания;</w:t>
      </w:r>
    </w:p>
    <w:p w:rsidR="001D602A" w:rsidRPr="005F7CBC" w:rsidRDefault="001D602A" w:rsidP="00F56714">
      <w:pPr>
        <w:pStyle w:val="ListParagraph"/>
        <w:numPr>
          <w:ilvl w:val="0"/>
          <w:numId w:val="6"/>
        </w:numPr>
        <w:tabs>
          <w:tab w:val="left" w:pos="1134"/>
        </w:tabs>
        <w:spacing w:line="240" w:lineRule="auto"/>
        <w:ind w:left="0" w:firstLine="567"/>
        <w:rPr>
          <w:color w:val="auto"/>
        </w:rPr>
      </w:pPr>
      <w:r w:rsidRPr="005F7CBC">
        <w:rPr>
          <w:color w:val="auto"/>
        </w:rPr>
        <w:t>организации кружковой деятельности в рамках исследования и анализа нормативно-правовых актов противодействия идеологии экстремизма и терроризма.</w:t>
      </w:r>
    </w:p>
    <w:p w:rsidR="001D602A" w:rsidRPr="005F7CBC" w:rsidRDefault="001D602A" w:rsidP="00F56714">
      <w:pPr>
        <w:ind w:firstLine="709"/>
        <w:rPr>
          <w:rFonts w:ascii="Times New Roman" w:hAnsi="Times New Roman" w:cs="Times New Roman"/>
          <w:sz w:val="28"/>
          <w:szCs w:val="28"/>
        </w:rPr>
      </w:pPr>
      <w:r w:rsidRPr="005F7CBC">
        <w:rPr>
          <w:rFonts w:ascii="Times New Roman" w:hAnsi="Times New Roman" w:cs="Times New Roman"/>
          <w:sz w:val="28"/>
          <w:szCs w:val="28"/>
        </w:rPr>
        <w:t>С целью противодействия проявлениям экстремизма и терроризма, повышения уровня толерантности и правовой грамотности обучающихся общеобразовательных учреждений, рекомендуется  провести анкетирование по следующим вопросам и проанализировать результаты исследования (Приложение).</w:t>
      </w:r>
    </w:p>
    <w:p w:rsidR="001D602A" w:rsidRPr="005F7CBC" w:rsidRDefault="001D602A" w:rsidP="00F56714">
      <w:pPr>
        <w:jc w:val="center"/>
        <w:rPr>
          <w:rFonts w:ascii="Times New Roman" w:hAnsi="Times New Roman" w:cs="Times New Roman"/>
          <w:b/>
          <w:bCs/>
          <w:sz w:val="28"/>
          <w:szCs w:val="28"/>
        </w:rPr>
      </w:pPr>
      <w:r w:rsidRPr="005F7CBC">
        <w:rPr>
          <w:rFonts w:ascii="Times New Roman" w:hAnsi="Times New Roman" w:cs="Times New Roman"/>
          <w:b/>
          <w:bCs/>
          <w:sz w:val="28"/>
          <w:szCs w:val="28"/>
        </w:rPr>
        <w:t>Примерная тематика классных часов:</w:t>
      </w:r>
    </w:p>
    <w:p w:rsidR="001D602A" w:rsidRPr="005F7CBC" w:rsidRDefault="001D602A" w:rsidP="00F56714">
      <w:pPr>
        <w:jc w:val="center"/>
        <w:rPr>
          <w:rFonts w:ascii="Times New Roman" w:hAnsi="Times New Roman" w:cs="Times New Roman"/>
          <w:b/>
          <w:bCs/>
          <w:sz w:val="28"/>
          <w:szCs w:val="28"/>
        </w:rPr>
      </w:pPr>
    </w:p>
    <w:p w:rsidR="001D602A" w:rsidRPr="005F7CBC" w:rsidRDefault="001D602A" w:rsidP="00F56714">
      <w:pPr>
        <w:pStyle w:val="ListParagraph"/>
        <w:numPr>
          <w:ilvl w:val="0"/>
          <w:numId w:val="22"/>
        </w:numPr>
        <w:spacing w:line="240" w:lineRule="auto"/>
        <w:rPr>
          <w:b/>
          <w:bCs/>
          <w:color w:val="auto"/>
          <w:lang w:eastAsia="ru-RU"/>
        </w:rPr>
      </w:pPr>
      <w:r w:rsidRPr="005F7CBC">
        <w:rPr>
          <w:color w:val="auto"/>
          <w:lang w:eastAsia="ru-RU"/>
        </w:rPr>
        <w:t>«Мы – жители большой планеты».</w:t>
      </w:r>
    </w:p>
    <w:p w:rsidR="001D602A" w:rsidRPr="005F7CBC" w:rsidRDefault="001D602A" w:rsidP="00F56714">
      <w:pPr>
        <w:pStyle w:val="ListParagraph"/>
        <w:numPr>
          <w:ilvl w:val="0"/>
          <w:numId w:val="22"/>
        </w:numPr>
        <w:spacing w:line="240" w:lineRule="auto"/>
        <w:rPr>
          <w:b/>
          <w:bCs/>
          <w:color w:val="auto"/>
          <w:lang w:eastAsia="ru-RU"/>
        </w:rPr>
      </w:pPr>
      <w:r w:rsidRPr="005F7CBC">
        <w:rPr>
          <w:color w:val="auto"/>
          <w:lang w:eastAsia="ru-RU"/>
        </w:rPr>
        <w:t>«Земля – мой дом родной».</w:t>
      </w:r>
    </w:p>
    <w:p w:rsidR="001D602A" w:rsidRPr="005F7CBC" w:rsidRDefault="001D602A" w:rsidP="00F56714">
      <w:pPr>
        <w:pStyle w:val="ListParagraph"/>
        <w:numPr>
          <w:ilvl w:val="0"/>
          <w:numId w:val="22"/>
        </w:numPr>
        <w:spacing w:line="240" w:lineRule="auto"/>
        <w:rPr>
          <w:b/>
          <w:bCs/>
          <w:color w:val="auto"/>
          <w:lang w:eastAsia="ru-RU"/>
        </w:rPr>
      </w:pPr>
      <w:r w:rsidRPr="005F7CBC">
        <w:rPr>
          <w:color w:val="auto"/>
          <w:lang w:eastAsia="ru-RU"/>
        </w:rPr>
        <w:t>«На чужом несчастье счастья не построишь».</w:t>
      </w:r>
    </w:p>
    <w:p w:rsidR="001D602A" w:rsidRPr="005F7CBC" w:rsidRDefault="001D602A" w:rsidP="00F56714">
      <w:pPr>
        <w:pStyle w:val="ListParagraph"/>
        <w:numPr>
          <w:ilvl w:val="0"/>
          <w:numId w:val="22"/>
        </w:numPr>
        <w:spacing w:line="240" w:lineRule="auto"/>
        <w:rPr>
          <w:b/>
          <w:bCs/>
          <w:color w:val="auto"/>
          <w:lang w:eastAsia="ru-RU"/>
        </w:rPr>
      </w:pPr>
      <w:r w:rsidRPr="005F7CBC">
        <w:rPr>
          <w:color w:val="auto"/>
          <w:lang w:eastAsia="ru-RU"/>
        </w:rPr>
        <w:t>«Я, ты, он, она – вместе целая страна!».</w:t>
      </w:r>
    </w:p>
    <w:p w:rsidR="001D602A" w:rsidRPr="005F7CBC" w:rsidRDefault="001D602A" w:rsidP="00F56714">
      <w:pPr>
        <w:pStyle w:val="ListParagraph"/>
        <w:numPr>
          <w:ilvl w:val="0"/>
          <w:numId w:val="22"/>
        </w:numPr>
        <w:spacing w:line="240" w:lineRule="auto"/>
        <w:rPr>
          <w:b/>
          <w:bCs/>
          <w:color w:val="auto"/>
          <w:lang w:eastAsia="ru-RU"/>
        </w:rPr>
      </w:pPr>
      <w:r w:rsidRPr="005F7CBC">
        <w:rPr>
          <w:color w:val="auto"/>
          <w:lang w:eastAsia="ru-RU"/>
        </w:rPr>
        <w:t>Российская Федерация – многонациональная держава.</w:t>
      </w:r>
    </w:p>
    <w:p w:rsidR="001D602A" w:rsidRPr="005F7CBC" w:rsidRDefault="001D602A" w:rsidP="00F56714">
      <w:pPr>
        <w:pStyle w:val="ListParagraph"/>
        <w:numPr>
          <w:ilvl w:val="0"/>
          <w:numId w:val="22"/>
        </w:numPr>
        <w:spacing w:line="240" w:lineRule="auto"/>
        <w:rPr>
          <w:b/>
          <w:bCs/>
          <w:color w:val="auto"/>
          <w:lang w:eastAsia="ru-RU"/>
        </w:rPr>
      </w:pPr>
      <w:r w:rsidRPr="005F7CBC">
        <w:rPr>
          <w:color w:val="auto"/>
          <w:lang w:eastAsia="ru-RU"/>
        </w:rPr>
        <w:t>Терроризм – глобальная угроза человечеству.</w:t>
      </w:r>
    </w:p>
    <w:p w:rsidR="001D602A" w:rsidRPr="005F7CBC" w:rsidRDefault="001D602A" w:rsidP="00F56714">
      <w:pPr>
        <w:pStyle w:val="ListParagraph"/>
        <w:numPr>
          <w:ilvl w:val="0"/>
          <w:numId w:val="22"/>
        </w:numPr>
        <w:spacing w:line="240" w:lineRule="auto"/>
        <w:rPr>
          <w:b/>
          <w:bCs/>
          <w:color w:val="auto"/>
          <w:lang w:eastAsia="ru-RU"/>
        </w:rPr>
      </w:pPr>
      <w:r w:rsidRPr="005F7CBC">
        <w:rPr>
          <w:color w:val="auto"/>
          <w:lang w:eastAsia="ru-RU"/>
        </w:rPr>
        <w:t>Шовинизм, фашизм и расизм как идеологии человеконенавистничества.</w:t>
      </w:r>
    </w:p>
    <w:p w:rsidR="001D602A" w:rsidRPr="005F7CBC" w:rsidRDefault="001D602A" w:rsidP="00F56714">
      <w:pPr>
        <w:pStyle w:val="ListParagraph"/>
        <w:numPr>
          <w:ilvl w:val="0"/>
          <w:numId w:val="22"/>
        </w:numPr>
        <w:spacing w:line="240" w:lineRule="auto"/>
        <w:rPr>
          <w:b/>
          <w:bCs/>
          <w:color w:val="auto"/>
          <w:lang w:eastAsia="ru-RU"/>
        </w:rPr>
      </w:pPr>
      <w:r w:rsidRPr="005F7CBC">
        <w:rPr>
          <w:color w:val="auto"/>
          <w:lang w:eastAsia="ru-RU"/>
        </w:rPr>
        <w:t>Патриотизм и нацизм: сущность и различия.</w:t>
      </w:r>
    </w:p>
    <w:p w:rsidR="001D602A" w:rsidRPr="005F7CBC" w:rsidRDefault="001D602A" w:rsidP="00F56714">
      <w:pPr>
        <w:pStyle w:val="ListParagraph"/>
        <w:numPr>
          <w:ilvl w:val="0"/>
          <w:numId w:val="22"/>
        </w:numPr>
        <w:spacing w:line="240" w:lineRule="auto"/>
        <w:rPr>
          <w:b/>
          <w:bCs/>
          <w:color w:val="auto"/>
          <w:lang w:eastAsia="ru-RU"/>
        </w:rPr>
      </w:pPr>
      <w:r w:rsidRPr="005F7CBC">
        <w:rPr>
          <w:color w:val="auto"/>
          <w:lang w:eastAsia="ru-RU"/>
        </w:rPr>
        <w:t>Современные угрозы обществу: терроризм, шовинизм, расизм.</w:t>
      </w:r>
    </w:p>
    <w:p w:rsidR="001D602A" w:rsidRPr="005F7CBC" w:rsidRDefault="001D602A" w:rsidP="00F56714">
      <w:pPr>
        <w:pStyle w:val="ListParagraph"/>
        <w:numPr>
          <w:ilvl w:val="0"/>
          <w:numId w:val="22"/>
        </w:numPr>
        <w:spacing w:line="240" w:lineRule="auto"/>
        <w:rPr>
          <w:b/>
          <w:bCs/>
          <w:color w:val="auto"/>
          <w:lang w:eastAsia="ru-RU"/>
        </w:rPr>
      </w:pPr>
      <w:r w:rsidRPr="005F7CBC">
        <w:rPr>
          <w:color w:val="auto"/>
          <w:lang w:eastAsia="ru-RU"/>
        </w:rPr>
        <w:t>СМИ как основа формирования толерантного мировоззрения.</w:t>
      </w:r>
    </w:p>
    <w:p w:rsidR="001D602A" w:rsidRPr="005F7CBC" w:rsidRDefault="001D602A" w:rsidP="00F56714">
      <w:pPr>
        <w:pStyle w:val="ListParagraph"/>
        <w:numPr>
          <w:ilvl w:val="0"/>
          <w:numId w:val="22"/>
        </w:numPr>
        <w:spacing w:line="240" w:lineRule="auto"/>
        <w:rPr>
          <w:b/>
          <w:bCs/>
          <w:color w:val="auto"/>
          <w:lang w:eastAsia="ru-RU"/>
        </w:rPr>
      </w:pPr>
      <w:r w:rsidRPr="005F7CBC">
        <w:rPr>
          <w:color w:val="auto"/>
          <w:lang w:eastAsia="ru-RU"/>
        </w:rPr>
        <w:t>Терроризм, экстремизм, понятие, меры по противодействию.</w:t>
      </w:r>
    </w:p>
    <w:p w:rsidR="001D602A" w:rsidRPr="005F7CBC" w:rsidRDefault="001D602A" w:rsidP="00F56714">
      <w:pPr>
        <w:pStyle w:val="ListParagraph"/>
        <w:numPr>
          <w:ilvl w:val="0"/>
          <w:numId w:val="22"/>
        </w:numPr>
        <w:spacing w:line="240" w:lineRule="auto"/>
        <w:rPr>
          <w:color w:val="auto"/>
          <w:lang w:eastAsia="ru-RU"/>
        </w:rPr>
      </w:pPr>
      <w:r w:rsidRPr="005F7CBC">
        <w:rPr>
          <w:color w:val="auto"/>
          <w:lang w:eastAsia="ru-RU"/>
        </w:rPr>
        <w:t xml:space="preserve"> Толерантность. </w:t>
      </w:r>
    </w:p>
    <w:p w:rsidR="001D602A" w:rsidRDefault="001D602A" w:rsidP="00F56714">
      <w:pPr>
        <w:pStyle w:val="ListParagraph"/>
        <w:spacing w:line="240" w:lineRule="auto"/>
        <w:rPr>
          <w:b/>
          <w:bCs/>
          <w:color w:val="auto"/>
          <w:lang w:eastAsia="ru-RU"/>
        </w:rPr>
      </w:pPr>
    </w:p>
    <w:p w:rsidR="001D602A" w:rsidRDefault="001D602A" w:rsidP="00F56714">
      <w:pPr>
        <w:pStyle w:val="ListParagraph"/>
        <w:spacing w:line="240" w:lineRule="auto"/>
        <w:rPr>
          <w:b/>
          <w:bCs/>
          <w:color w:val="auto"/>
          <w:lang w:eastAsia="ru-RU"/>
        </w:rPr>
      </w:pPr>
    </w:p>
    <w:p w:rsidR="001D602A" w:rsidRDefault="001D602A" w:rsidP="00F56714">
      <w:pPr>
        <w:pStyle w:val="ListParagraph"/>
        <w:spacing w:line="240" w:lineRule="auto"/>
        <w:rPr>
          <w:b/>
          <w:bCs/>
          <w:color w:val="auto"/>
          <w:lang w:eastAsia="ru-RU"/>
        </w:rPr>
      </w:pPr>
    </w:p>
    <w:p w:rsidR="001D602A" w:rsidRPr="005F7CBC" w:rsidRDefault="001D602A" w:rsidP="00F56714">
      <w:pPr>
        <w:pStyle w:val="ListParagraph"/>
        <w:spacing w:line="240" w:lineRule="auto"/>
        <w:rPr>
          <w:b/>
          <w:bCs/>
          <w:color w:val="auto"/>
          <w:lang w:eastAsia="ru-RU"/>
        </w:rPr>
      </w:pPr>
    </w:p>
    <w:p w:rsidR="001D602A" w:rsidRPr="005F7CBC" w:rsidRDefault="001D602A" w:rsidP="00F56714">
      <w:pPr>
        <w:jc w:val="center"/>
        <w:rPr>
          <w:rFonts w:ascii="Times New Roman" w:hAnsi="Times New Roman" w:cs="Times New Roman"/>
          <w:b/>
          <w:bCs/>
          <w:sz w:val="28"/>
          <w:szCs w:val="28"/>
          <w:lang w:eastAsia="ru-RU"/>
        </w:rPr>
      </w:pPr>
      <w:r w:rsidRPr="005F7CBC">
        <w:rPr>
          <w:rFonts w:ascii="Times New Roman" w:hAnsi="Times New Roman" w:cs="Times New Roman"/>
          <w:b/>
          <w:bCs/>
          <w:sz w:val="28"/>
          <w:szCs w:val="28"/>
          <w:lang w:eastAsia="ru-RU"/>
        </w:rPr>
        <w:t xml:space="preserve">Современные угрозы обществу: </w:t>
      </w:r>
      <w:r>
        <w:rPr>
          <w:rFonts w:ascii="Times New Roman" w:hAnsi="Times New Roman" w:cs="Times New Roman"/>
          <w:b/>
          <w:bCs/>
          <w:sz w:val="28"/>
          <w:szCs w:val="28"/>
          <w:lang w:eastAsia="ru-RU"/>
        </w:rPr>
        <w:t>т</w:t>
      </w:r>
      <w:r w:rsidRPr="005F7CBC">
        <w:rPr>
          <w:rFonts w:ascii="Times New Roman" w:hAnsi="Times New Roman" w:cs="Times New Roman"/>
          <w:b/>
          <w:bCs/>
          <w:sz w:val="28"/>
          <w:szCs w:val="28"/>
          <w:lang w:eastAsia="ru-RU"/>
        </w:rPr>
        <w:t>ерроризм, шовинизм, расизм</w:t>
      </w:r>
    </w:p>
    <w:p w:rsidR="001D602A" w:rsidRPr="005F7CBC" w:rsidRDefault="001D602A" w:rsidP="00F56714">
      <w:pPr>
        <w:jc w:val="center"/>
        <w:rPr>
          <w:rFonts w:ascii="Times New Roman" w:hAnsi="Times New Roman" w:cs="Times New Roman"/>
          <w:b/>
          <w:bCs/>
          <w:sz w:val="28"/>
          <w:szCs w:val="28"/>
          <w:lang w:eastAsia="ru-RU"/>
        </w:rPr>
      </w:pPr>
      <w:r w:rsidRPr="005F7CBC">
        <w:rPr>
          <w:rFonts w:ascii="Times New Roman" w:hAnsi="Times New Roman" w:cs="Times New Roman"/>
          <w:b/>
          <w:bCs/>
          <w:sz w:val="28"/>
          <w:szCs w:val="28"/>
          <w:lang w:eastAsia="ru-RU"/>
        </w:rPr>
        <w:t>(беседа)</w:t>
      </w:r>
    </w:p>
    <w:p w:rsidR="001D602A" w:rsidRPr="005F7CBC" w:rsidRDefault="001D602A" w:rsidP="00F56714">
      <w:pPr>
        <w:jc w:val="left"/>
        <w:rPr>
          <w:rFonts w:ascii="Times New Roman" w:hAnsi="Times New Roman" w:cs="Times New Roman"/>
          <w:sz w:val="28"/>
          <w:szCs w:val="28"/>
          <w:lang w:eastAsia="ru-RU"/>
        </w:rPr>
      </w:pPr>
    </w:p>
    <w:p w:rsidR="001D602A" w:rsidRPr="005F7CBC" w:rsidRDefault="001D602A" w:rsidP="00F56714">
      <w:pPr>
        <w:ind w:firstLine="709"/>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Террористическая преступность нередко возникает на почве этнических конфликтов. </w:t>
      </w:r>
    </w:p>
    <w:p w:rsidR="001D602A" w:rsidRPr="005F7CBC" w:rsidRDefault="001D602A" w:rsidP="00F56714">
      <w:pPr>
        <w:rPr>
          <w:rFonts w:ascii="Times New Roman" w:hAnsi="Times New Roman" w:cs="Times New Roman"/>
          <w:sz w:val="28"/>
          <w:szCs w:val="28"/>
          <w:lang w:eastAsia="ru-RU"/>
        </w:rPr>
      </w:pPr>
      <w:r w:rsidRPr="005F7CBC">
        <w:rPr>
          <w:rFonts w:ascii="Times New Roman" w:hAnsi="Times New Roman" w:cs="Times New Roman"/>
          <w:b/>
          <w:bCs/>
          <w:sz w:val="28"/>
          <w:szCs w:val="28"/>
          <w:lang w:eastAsia="ru-RU"/>
        </w:rPr>
        <w:t>Этноконфликт</w:t>
      </w:r>
      <w:r w:rsidRPr="005F7CBC">
        <w:rPr>
          <w:rFonts w:ascii="Times New Roman" w:hAnsi="Times New Roman" w:cs="Times New Roman"/>
          <w:sz w:val="28"/>
          <w:szCs w:val="28"/>
          <w:lang w:eastAsia="ru-RU"/>
        </w:rPr>
        <w:t xml:space="preserve"> – это особая форма социального или политического конфликта, обладающего некоторыми особенностями: </w:t>
      </w:r>
    </w:p>
    <w:p w:rsidR="001D602A" w:rsidRPr="005F7CBC" w:rsidRDefault="001D602A" w:rsidP="00F56714">
      <w:pPr>
        <w:numPr>
          <w:ilvl w:val="1"/>
          <w:numId w:val="7"/>
        </w:numPr>
        <w:tabs>
          <w:tab w:val="left" w:pos="709"/>
          <w:tab w:val="left" w:pos="851"/>
        </w:tabs>
        <w:ind w:left="0" w:firstLine="426"/>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в конфликтующих группах усматривается разделение по этническому признаку; </w:t>
      </w:r>
    </w:p>
    <w:p w:rsidR="001D602A" w:rsidRPr="005F7CBC" w:rsidRDefault="001D602A" w:rsidP="00F56714">
      <w:pPr>
        <w:numPr>
          <w:ilvl w:val="1"/>
          <w:numId w:val="7"/>
        </w:numPr>
        <w:tabs>
          <w:tab w:val="left" w:pos="709"/>
          <w:tab w:val="left" w:pos="851"/>
        </w:tabs>
        <w:ind w:left="0" w:firstLine="426"/>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стороны ищут поддержки в этнически родственной или этнически дружественной среде; </w:t>
      </w:r>
    </w:p>
    <w:p w:rsidR="001D602A" w:rsidRPr="005F7CBC" w:rsidRDefault="001D602A" w:rsidP="00F56714">
      <w:pPr>
        <w:numPr>
          <w:ilvl w:val="1"/>
          <w:numId w:val="7"/>
        </w:numPr>
        <w:tabs>
          <w:tab w:val="left" w:pos="709"/>
          <w:tab w:val="left" w:pos="851"/>
        </w:tabs>
        <w:ind w:left="0" w:firstLine="426"/>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в отдельных видах этноконфликтов этнический фактор стремится к политизации; </w:t>
      </w:r>
    </w:p>
    <w:p w:rsidR="001D602A" w:rsidRPr="005F7CBC" w:rsidRDefault="001D602A" w:rsidP="00F56714">
      <w:pPr>
        <w:numPr>
          <w:ilvl w:val="0"/>
          <w:numId w:val="7"/>
        </w:numPr>
        <w:tabs>
          <w:tab w:val="left" w:pos="709"/>
          <w:tab w:val="left" w:pos="851"/>
        </w:tabs>
        <w:ind w:left="0" w:firstLine="426"/>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новые участники солидаризируются с одной из сторон конфликта исходя из общей этнической идентичности, даже если эта позиция им не близка; </w:t>
      </w:r>
    </w:p>
    <w:p w:rsidR="001D602A" w:rsidRPr="005F7CBC" w:rsidRDefault="001D602A" w:rsidP="00F56714">
      <w:pPr>
        <w:numPr>
          <w:ilvl w:val="0"/>
          <w:numId w:val="7"/>
        </w:numPr>
        <w:tabs>
          <w:tab w:val="left" w:pos="709"/>
          <w:tab w:val="left" w:pos="851"/>
        </w:tabs>
        <w:ind w:left="0" w:firstLine="426"/>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этноконфликты чаще всего не являются ценностными и происходят вокруг тех или иных объектов и интересов групп. </w:t>
      </w:r>
    </w:p>
    <w:p w:rsidR="001D602A" w:rsidRPr="005F7CBC" w:rsidRDefault="001D602A" w:rsidP="00F56714">
      <w:pPr>
        <w:ind w:firstLine="567"/>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Этнические конфликты могут быть «оправданы» человеконенавистническими идеологиями и учениями, например, шовинизм, расизм, экстремизм: </w:t>
      </w:r>
    </w:p>
    <w:p w:rsidR="001D602A" w:rsidRPr="005F7CBC" w:rsidRDefault="001D602A" w:rsidP="00F56714">
      <w:pPr>
        <w:ind w:firstLine="567"/>
        <w:rPr>
          <w:rFonts w:ascii="Times New Roman" w:hAnsi="Times New Roman" w:cs="Times New Roman"/>
          <w:sz w:val="28"/>
          <w:szCs w:val="28"/>
          <w:lang w:eastAsia="ru-RU"/>
        </w:rPr>
      </w:pPr>
      <w:r w:rsidRPr="005F7CBC">
        <w:rPr>
          <w:rFonts w:ascii="Times New Roman" w:hAnsi="Times New Roman" w:cs="Times New Roman"/>
          <w:b/>
          <w:bCs/>
          <w:sz w:val="28"/>
          <w:szCs w:val="28"/>
          <w:lang w:eastAsia="ru-RU"/>
        </w:rPr>
        <w:t>Шовинизм</w:t>
      </w:r>
      <w:r w:rsidRPr="005F7CBC">
        <w:rPr>
          <w:rFonts w:ascii="Times New Roman" w:hAnsi="Times New Roman" w:cs="Times New Roman"/>
          <w:sz w:val="28"/>
          <w:szCs w:val="28"/>
          <w:lang w:eastAsia="ru-RU"/>
        </w:rPr>
        <w:t xml:space="preserve"> – агрессивная идеология и политика, проповедь национального превосходства. В некоторых случаях трактуется как крайняя форма национализма, проповедь национальной исключительности, противопоставление интересов одной нации интересам всех других наций, разжигание национальной вражды, чувства презрения и ненависти к другим расам и нациям. </w:t>
      </w:r>
    </w:p>
    <w:p w:rsidR="001D602A" w:rsidRPr="005F7CBC" w:rsidRDefault="001D602A" w:rsidP="00F56714">
      <w:pPr>
        <w:ind w:firstLine="567"/>
        <w:rPr>
          <w:rFonts w:ascii="Times New Roman" w:hAnsi="Times New Roman" w:cs="Times New Roman"/>
          <w:sz w:val="28"/>
          <w:szCs w:val="28"/>
          <w:lang w:eastAsia="ru-RU"/>
        </w:rPr>
      </w:pPr>
      <w:r w:rsidRPr="005F7CBC">
        <w:rPr>
          <w:rFonts w:ascii="Times New Roman" w:hAnsi="Times New Roman" w:cs="Times New Roman"/>
          <w:b/>
          <w:bCs/>
          <w:sz w:val="28"/>
          <w:szCs w:val="28"/>
          <w:lang w:eastAsia="ru-RU"/>
        </w:rPr>
        <w:t>Расизм</w:t>
      </w:r>
      <w:r w:rsidRPr="005F7CBC">
        <w:rPr>
          <w:rFonts w:ascii="Times New Roman" w:hAnsi="Times New Roman" w:cs="Times New Roman"/>
          <w:sz w:val="28"/>
          <w:szCs w:val="28"/>
          <w:lang w:eastAsia="ru-RU"/>
        </w:rPr>
        <w:t xml:space="preserve"> – совокупность учений, в основе которых лежат положения о физической и психической неравноценности человеческих рас, исходя из объективных антропологических различий, и о решающем влиянии расовых различий на историю и культуру. Расизм включает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Осуществление расистских теорий на практике порой находит свое выражение в политике расовой дискриминации. </w:t>
      </w:r>
    </w:p>
    <w:p w:rsidR="001D602A" w:rsidRPr="005F7CBC" w:rsidRDefault="001D602A" w:rsidP="00F56714">
      <w:pPr>
        <w:ind w:firstLine="567"/>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Хотя в основе большинства межэтнических конфликтов лежат вполне рациональные причины, основой для их возникновения является деление на «своих и чужих» по национальному признаку. Для этого не требуется непосредственного контакта между представителями тех или иных национальностей – мнение о тех или иных этносах может формироваться заочно (через средства массовой информации и др.). В России следует разделять конфликты между основным этносом и остальными народами и конфликты между местными народами. Конфликт русских с другими народами может развиваться по нескольким сценариям: </w:t>
      </w:r>
    </w:p>
    <w:p w:rsidR="001D602A" w:rsidRPr="005F7CBC" w:rsidRDefault="001D602A" w:rsidP="00F56714">
      <w:pPr>
        <w:numPr>
          <w:ilvl w:val="0"/>
          <w:numId w:val="8"/>
        </w:numPr>
        <w:ind w:left="0"/>
        <w:jc w:val="left"/>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«Местное население против русских». </w:t>
      </w:r>
    </w:p>
    <w:p w:rsidR="001D602A" w:rsidRPr="005F7CBC" w:rsidRDefault="001D602A" w:rsidP="00F56714">
      <w:pPr>
        <w:numPr>
          <w:ilvl w:val="0"/>
          <w:numId w:val="8"/>
        </w:numPr>
        <w:ind w:left="0"/>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«Русские против иммигрантов». Такие конфликты возникают, как правило, в крупных русских городах России (Москва, Санкт-Петербург и т.п.), имеющих большие национальные диаспоры, и их инициаторами являются радикально настроенные местные жители. </w:t>
      </w:r>
    </w:p>
    <w:p w:rsidR="001D602A" w:rsidRPr="005F7CBC" w:rsidRDefault="001D602A" w:rsidP="00F56714">
      <w:pPr>
        <w:numPr>
          <w:ilvl w:val="0"/>
          <w:numId w:val="8"/>
        </w:numPr>
        <w:ind w:left="0"/>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«Иммигранты против русских». </w:t>
      </w:r>
    </w:p>
    <w:p w:rsidR="001D602A" w:rsidRPr="005F7CBC" w:rsidRDefault="001D602A" w:rsidP="00F56714">
      <w:pPr>
        <w:rPr>
          <w:rFonts w:ascii="Times New Roman" w:hAnsi="Times New Roman" w:cs="Times New Roman"/>
          <w:sz w:val="28"/>
          <w:szCs w:val="28"/>
          <w:lang w:eastAsia="ru-RU"/>
        </w:rPr>
      </w:pPr>
    </w:p>
    <w:p w:rsidR="001D602A" w:rsidRPr="005F7CBC" w:rsidRDefault="001D602A" w:rsidP="00F56714">
      <w:pPr>
        <w:ind w:firstLine="709"/>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В РФ за возбуждение вражды по национальному признаку (в это понятие можно включить распространение расистской, экстремистской, сепаратистской и других подобных идеологий, а также провокации на межэтнические конфликты). Статьей 282 УК предусмотрена уголовная ответственность, в частности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w:t>
      </w:r>
    </w:p>
    <w:p w:rsidR="001D602A" w:rsidRPr="005F7CBC" w:rsidRDefault="001D602A" w:rsidP="00F56714">
      <w:pPr>
        <w:jc w:val="center"/>
        <w:rPr>
          <w:rFonts w:ascii="Times New Roman" w:hAnsi="Times New Roman" w:cs="Times New Roman"/>
          <w:b/>
          <w:bCs/>
          <w:sz w:val="28"/>
          <w:szCs w:val="28"/>
          <w:lang w:eastAsia="ru-RU"/>
        </w:rPr>
      </w:pPr>
    </w:p>
    <w:p w:rsidR="001D602A" w:rsidRPr="005F7CBC" w:rsidRDefault="001D602A" w:rsidP="00F56714">
      <w:pPr>
        <w:jc w:val="center"/>
        <w:rPr>
          <w:rFonts w:ascii="Times New Roman" w:hAnsi="Times New Roman" w:cs="Times New Roman"/>
          <w:b/>
          <w:bCs/>
          <w:sz w:val="28"/>
          <w:szCs w:val="28"/>
          <w:lang w:eastAsia="ru-RU"/>
        </w:rPr>
      </w:pPr>
      <w:r w:rsidRPr="005F7CBC">
        <w:rPr>
          <w:rFonts w:ascii="Times New Roman" w:hAnsi="Times New Roman" w:cs="Times New Roman"/>
          <w:b/>
          <w:bCs/>
          <w:sz w:val="28"/>
          <w:szCs w:val="28"/>
          <w:lang w:eastAsia="ru-RU"/>
        </w:rPr>
        <w:t xml:space="preserve">Терроризм, экстремизм. </w:t>
      </w:r>
      <w:r>
        <w:rPr>
          <w:rFonts w:ascii="Times New Roman" w:hAnsi="Times New Roman" w:cs="Times New Roman"/>
          <w:b/>
          <w:bCs/>
          <w:sz w:val="28"/>
          <w:szCs w:val="28"/>
          <w:lang w:eastAsia="ru-RU"/>
        </w:rPr>
        <w:t>М</w:t>
      </w:r>
      <w:r w:rsidRPr="005F7CBC">
        <w:rPr>
          <w:rFonts w:ascii="Times New Roman" w:hAnsi="Times New Roman" w:cs="Times New Roman"/>
          <w:b/>
          <w:bCs/>
          <w:sz w:val="28"/>
          <w:szCs w:val="28"/>
          <w:lang w:eastAsia="ru-RU"/>
        </w:rPr>
        <w:t>еры по противодействию</w:t>
      </w:r>
    </w:p>
    <w:p w:rsidR="001D602A" w:rsidRPr="005F7CBC" w:rsidRDefault="001D602A" w:rsidP="00F56714">
      <w:pPr>
        <w:jc w:val="center"/>
        <w:rPr>
          <w:rFonts w:ascii="Times New Roman" w:hAnsi="Times New Roman" w:cs="Times New Roman"/>
          <w:b/>
          <w:bCs/>
          <w:sz w:val="28"/>
          <w:szCs w:val="28"/>
          <w:lang w:eastAsia="ru-RU"/>
        </w:rPr>
      </w:pPr>
    </w:p>
    <w:p w:rsidR="001D602A" w:rsidRPr="005F7CBC" w:rsidRDefault="001D602A" w:rsidP="00F56714">
      <w:pPr>
        <w:jc w:val="center"/>
        <w:rPr>
          <w:rFonts w:ascii="Times New Roman" w:hAnsi="Times New Roman" w:cs="Times New Roman"/>
          <w:sz w:val="28"/>
          <w:szCs w:val="28"/>
          <w:lang w:eastAsia="ru-RU"/>
        </w:rPr>
      </w:pPr>
      <w:r w:rsidRPr="005F7CBC">
        <w:rPr>
          <w:rFonts w:ascii="Times New Roman" w:hAnsi="Times New Roman" w:cs="Times New Roman"/>
          <w:b/>
          <w:bCs/>
          <w:sz w:val="28"/>
          <w:szCs w:val="28"/>
          <w:lang w:eastAsia="ru-RU"/>
        </w:rPr>
        <w:t>(беседа)</w:t>
      </w:r>
    </w:p>
    <w:p w:rsidR="001D602A" w:rsidRPr="005F7CBC" w:rsidRDefault="001D602A" w:rsidP="00F56714">
      <w:pPr>
        <w:pStyle w:val="NormalWeb"/>
        <w:spacing w:before="0" w:beforeAutospacing="0" w:after="0" w:afterAutospacing="0" w:line="240" w:lineRule="auto"/>
        <w:ind w:firstLine="567"/>
      </w:pPr>
      <w:r w:rsidRPr="005F7CBC">
        <w:rPr>
          <w:b/>
          <w:bCs/>
          <w:lang w:eastAsia="ru-RU"/>
        </w:rPr>
        <w:t>Терроризм</w:t>
      </w:r>
      <w:r w:rsidRPr="005F7CBC">
        <w:rPr>
          <w:lang w:eastAsia="ru-RU"/>
        </w:rPr>
        <w:t xml:space="preserve"> – </w:t>
      </w:r>
      <w:r w:rsidRPr="005F7CBC">
        <w:t>политика, основанная на систематическом применении террора. Синонимами слова «террор» (лат. </w:t>
      </w:r>
      <w:r w:rsidRPr="005F7CBC">
        <w:rPr>
          <w:i/>
          <w:iCs/>
          <w:lang w:val="la-Latn"/>
        </w:rPr>
        <w:t>terror</w:t>
      </w:r>
      <w:r w:rsidRPr="005F7CBC">
        <w:t> – страх, ужас) являются слова «насилие», «запугивание», «устрашение».</w:t>
      </w:r>
    </w:p>
    <w:p w:rsidR="001D602A" w:rsidRPr="005F7CBC" w:rsidRDefault="001D602A" w:rsidP="00F56714">
      <w:pPr>
        <w:pStyle w:val="NormalWeb"/>
        <w:spacing w:before="0" w:beforeAutospacing="0" w:after="0" w:afterAutospacing="0" w:line="240" w:lineRule="auto"/>
        <w:ind w:firstLine="709"/>
      </w:pPr>
      <w:r w:rsidRPr="005F7CBC">
        <w:t>В праве России терроризм определяется как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связанная с устрашением населения и/или иными формами противоправных насильственных действий</w:t>
      </w:r>
    </w:p>
    <w:p w:rsidR="001D602A" w:rsidRPr="005F7CBC" w:rsidRDefault="001D602A" w:rsidP="00F56714">
      <w:pPr>
        <w:ind w:firstLine="567"/>
        <w:rPr>
          <w:rFonts w:ascii="Times New Roman" w:hAnsi="Times New Roman" w:cs="Times New Roman"/>
          <w:sz w:val="28"/>
          <w:szCs w:val="28"/>
          <w:lang w:eastAsia="ru-RU"/>
        </w:rPr>
      </w:pPr>
      <w:r w:rsidRPr="005F7CBC">
        <w:rPr>
          <w:rFonts w:ascii="Times New Roman" w:hAnsi="Times New Roman" w:cs="Times New Roman"/>
          <w:b/>
          <w:bCs/>
          <w:sz w:val="28"/>
          <w:szCs w:val="28"/>
          <w:lang w:eastAsia="ru-RU"/>
        </w:rPr>
        <w:t>Экстремизм</w:t>
      </w:r>
      <w:r w:rsidRPr="005F7CBC">
        <w:rPr>
          <w:rFonts w:ascii="Times New Roman" w:hAnsi="Times New Roman" w:cs="Times New Roman"/>
          <w:sz w:val="28"/>
          <w:szCs w:val="28"/>
          <w:lang w:eastAsia="ru-RU"/>
        </w:rPr>
        <w:t xml:space="preserve"> – приверженность крайним взглядам и, в особенности, мерам. Среди таких мер можно отметить провокацию беспорядков, гражданское неповиновение, террористические акции, методы партизанской войны. Наиболее радикально настроенные экстремисты часто отрицают в принципе какие-либо компромиссы, переговоры, соглашения. Росту экстремизма обычно способствуют: социально-экономические кризисы, резкое падение жизненного уровня основной массы населения, тоталитарный политический режим с подавлением властями оппозиции, преследованием инакомыслия. </w:t>
      </w:r>
    </w:p>
    <w:p w:rsidR="001D602A" w:rsidRPr="005F7CBC" w:rsidRDefault="001D602A" w:rsidP="00F56714">
      <w:pPr>
        <w:ind w:firstLine="567"/>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В России юридическое определение того, какие действия считаются экстремистскими, содержится в статье 1 Федерального Закона № 114-ФЗ «О противодействии экстремистской деятельности». В соответствии с поправками от 29 апреля 2008 г. к экстремистской деятельности (экстремизму) относятся: </w:t>
      </w:r>
    </w:p>
    <w:p w:rsidR="001D602A" w:rsidRPr="005F7CBC" w:rsidRDefault="001D602A" w:rsidP="00F56714">
      <w:pPr>
        <w:jc w:val="left"/>
        <w:rPr>
          <w:rFonts w:ascii="Times New Roman" w:hAnsi="Times New Roman" w:cs="Times New Roman"/>
          <w:sz w:val="28"/>
          <w:szCs w:val="28"/>
          <w:lang w:eastAsia="ru-RU"/>
        </w:rPr>
      </w:pPr>
    </w:p>
    <w:p w:rsidR="001D602A" w:rsidRPr="005F7CBC" w:rsidRDefault="001D602A" w:rsidP="00F56714">
      <w:pPr>
        <w:numPr>
          <w:ilvl w:val="0"/>
          <w:numId w:val="9"/>
        </w:numPr>
        <w:tabs>
          <w:tab w:val="left" w:pos="993"/>
        </w:tabs>
        <w:ind w:left="0" w:firstLine="567"/>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насильственное изменение основ конституционного строя и нарушение целостности Российской Федерации; </w:t>
      </w:r>
    </w:p>
    <w:p w:rsidR="001D602A" w:rsidRPr="005F7CBC" w:rsidRDefault="001D602A" w:rsidP="00F56714">
      <w:pPr>
        <w:numPr>
          <w:ilvl w:val="0"/>
          <w:numId w:val="9"/>
        </w:numPr>
        <w:tabs>
          <w:tab w:val="left" w:pos="993"/>
        </w:tabs>
        <w:ind w:left="0" w:firstLine="567"/>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публичное оправдание терроризма и иная террористическая деятельность; </w:t>
      </w:r>
    </w:p>
    <w:p w:rsidR="001D602A" w:rsidRPr="005F7CBC" w:rsidRDefault="001D602A" w:rsidP="00F56714">
      <w:pPr>
        <w:numPr>
          <w:ilvl w:val="0"/>
          <w:numId w:val="9"/>
        </w:numPr>
        <w:tabs>
          <w:tab w:val="left" w:pos="993"/>
        </w:tabs>
        <w:ind w:left="0" w:firstLine="567"/>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возбуждение социальной, расовой, национальной или религиозной розни; </w:t>
      </w:r>
    </w:p>
    <w:p w:rsidR="001D602A" w:rsidRPr="005F7CBC" w:rsidRDefault="001D602A" w:rsidP="00F56714">
      <w:pPr>
        <w:numPr>
          <w:ilvl w:val="0"/>
          <w:numId w:val="9"/>
        </w:numPr>
        <w:tabs>
          <w:tab w:val="left" w:pos="993"/>
        </w:tabs>
        <w:ind w:left="0" w:firstLine="567"/>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1D602A" w:rsidRPr="005F7CBC" w:rsidRDefault="001D602A" w:rsidP="00F56714">
      <w:pPr>
        <w:numPr>
          <w:ilvl w:val="0"/>
          <w:numId w:val="9"/>
        </w:numPr>
        <w:tabs>
          <w:tab w:val="left" w:pos="993"/>
        </w:tabs>
        <w:ind w:left="0" w:firstLine="567"/>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1D602A" w:rsidRPr="005F7CBC" w:rsidRDefault="001D602A" w:rsidP="00F56714">
      <w:pPr>
        <w:numPr>
          <w:ilvl w:val="0"/>
          <w:numId w:val="9"/>
        </w:numPr>
        <w:tabs>
          <w:tab w:val="left" w:pos="993"/>
        </w:tabs>
        <w:ind w:left="0" w:firstLine="567"/>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1D602A" w:rsidRPr="005F7CBC" w:rsidRDefault="001D602A" w:rsidP="00F56714">
      <w:pPr>
        <w:numPr>
          <w:ilvl w:val="0"/>
          <w:numId w:val="9"/>
        </w:numPr>
        <w:tabs>
          <w:tab w:val="left" w:pos="993"/>
        </w:tabs>
        <w:ind w:left="0" w:firstLine="567"/>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1D602A" w:rsidRPr="005F7CBC" w:rsidRDefault="001D602A" w:rsidP="00F56714">
      <w:pPr>
        <w:numPr>
          <w:ilvl w:val="0"/>
          <w:numId w:val="9"/>
        </w:numPr>
        <w:tabs>
          <w:tab w:val="left" w:pos="993"/>
        </w:tabs>
        <w:ind w:left="0" w:firstLine="567"/>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совершение преступлений по мотивам, указанным в пункте «е» части первой статьи 63 Уголовного кодекса Российской Федерации; </w:t>
      </w:r>
    </w:p>
    <w:p w:rsidR="001D602A" w:rsidRPr="005F7CBC" w:rsidRDefault="001D602A" w:rsidP="00F56714">
      <w:pPr>
        <w:numPr>
          <w:ilvl w:val="0"/>
          <w:numId w:val="9"/>
        </w:numPr>
        <w:tabs>
          <w:tab w:val="left" w:pos="993"/>
        </w:tabs>
        <w:ind w:left="0" w:firstLine="567"/>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p>
    <w:p w:rsidR="001D602A" w:rsidRPr="005F7CBC" w:rsidRDefault="001D602A" w:rsidP="00F56714">
      <w:pPr>
        <w:numPr>
          <w:ilvl w:val="0"/>
          <w:numId w:val="9"/>
        </w:numPr>
        <w:tabs>
          <w:tab w:val="left" w:pos="993"/>
        </w:tabs>
        <w:ind w:left="0" w:firstLine="567"/>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1D602A" w:rsidRPr="005F7CBC" w:rsidRDefault="001D602A" w:rsidP="00F56714">
      <w:pPr>
        <w:numPr>
          <w:ilvl w:val="0"/>
          <w:numId w:val="9"/>
        </w:numPr>
        <w:tabs>
          <w:tab w:val="left" w:pos="993"/>
        </w:tabs>
        <w:ind w:left="0" w:firstLine="567"/>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1D602A" w:rsidRPr="005F7CBC" w:rsidRDefault="001D602A" w:rsidP="00F56714">
      <w:pPr>
        <w:numPr>
          <w:ilvl w:val="0"/>
          <w:numId w:val="9"/>
        </w:numPr>
        <w:tabs>
          <w:tab w:val="left" w:pos="993"/>
        </w:tabs>
        <w:ind w:left="0" w:firstLine="567"/>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организация и подготовка указанных деяний, а также подстрекательство к их осуществлению; </w:t>
      </w:r>
    </w:p>
    <w:p w:rsidR="001D602A" w:rsidRPr="005F7CBC" w:rsidRDefault="001D602A" w:rsidP="00F56714">
      <w:pPr>
        <w:numPr>
          <w:ilvl w:val="0"/>
          <w:numId w:val="9"/>
        </w:numPr>
        <w:tabs>
          <w:tab w:val="left" w:pos="993"/>
        </w:tabs>
        <w:ind w:left="0" w:firstLine="567"/>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 </w:t>
      </w:r>
    </w:p>
    <w:p w:rsidR="001D602A" w:rsidRPr="005F7CBC" w:rsidRDefault="001D602A" w:rsidP="00F56714">
      <w:pPr>
        <w:jc w:val="left"/>
        <w:rPr>
          <w:rFonts w:ascii="Times New Roman" w:hAnsi="Times New Roman" w:cs="Times New Roman"/>
          <w:sz w:val="28"/>
          <w:szCs w:val="28"/>
          <w:lang w:eastAsia="ru-RU"/>
        </w:rPr>
      </w:pPr>
    </w:p>
    <w:p w:rsidR="001D602A" w:rsidRPr="005F7CBC" w:rsidRDefault="001D602A" w:rsidP="00F56714">
      <w:pPr>
        <w:ind w:firstLine="709"/>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Противодействие экстремистской деятельности основывается на следующих принципах: </w:t>
      </w:r>
    </w:p>
    <w:p w:rsidR="001D602A" w:rsidRPr="005F7CBC" w:rsidRDefault="001D602A" w:rsidP="00F56714">
      <w:pPr>
        <w:numPr>
          <w:ilvl w:val="0"/>
          <w:numId w:val="10"/>
        </w:numPr>
        <w:ind w:left="0" w:firstLine="426"/>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признание, соблюдение и защита прав и свобод человека и гражданина, а равно законных интересов организаций; </w:t>
      </w:r>
    </w:p>
    <w:p w:rsidR="001D602A" w:rsidRPr="005F7CBC" w:rsidRDefault="001D602A" w:rsidP="00F56714">
      <w:pPr>
        <w:numPr>
          <w:ilvl w:val="0"/>
          <w:numId w:val="10"/>
        </w:numPr>
        <w:ind w:left="0" w:firstLine="426"/>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законность; </w:t>
      </w:r>
    </w:p>
    <w:p w:rsidR="001D602A" w:rsidRPr="005F7CBC" w:rsidRDefault="001D602A" w:rsidP="00F56714">
      <w:pPr>
        <w:numPr>
          <w:ilvl w:val="0"/>
          <w:numId w:val="10"/>
        </w:numPr>
        <w:ind w:left="0" w:firstLine="426"/>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гласность; </w:t>
      </w:r>
    </w:p>
    <w:p w:rsidR="001D602A" w:rsidRPr="005F7CBC" w:rsidRDefault="001D602A" w:rsidP="00F56714">
      <w:pPr>
        <w:numPr>
          <w:ilvl w:val="0"/>
          <w:numId w:val="10"/>
        </w:numPr>
        <w:ind w:left="0" w:firstLine="426"/>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приоритет обеспечения безопасности Российской Федерации; </w:t>
      </w:r>
    </w:p>
    <w:p w:rsidR="001D602A" w:rsidRPr="005F7CBC" w:rsidRDefault="001D602A" w:rsidP="00F56714">
      <w:pPr>
        <w:numPr>
          <w:ilvl w:val="0"/>
          <w:numId w:val="10"/>
        </w:numPr>
        <w:ind w:left="0" w:firstLine="426"/>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приоритет мер, направленных на предупреждение экстремистской деятельности; </w:t>
      </w:r>
    </w:p>
    <w:p w:rsidR="001D602A" w:rsidRPr="005F7CBC" w:rsidRDefault="001D602A" w:rsidP="00F56714">
      <w:pPr>
        <w:numPr>
          <w:ilvl w:val="0"/>
          <w:numId w:val="10"/>
        </w:numPr>
        <w:ind w:left="0" w:firstLine="426"/>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w:t>
      </w:r>
    </w:p>
    <w:p w:rsidR="001D602A" w:rsidRPr="005F7CBC" w:rsidRDefault="001D602A" w:rsidP="00F56714">
      <w:pPr>
        <w:numPr>
          <w:ilvl w:val="0"/>
          <w:numId w:val="10"/>
        </w:numPr>
        <w:ind w:left="0" w:firstLine="426"/>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неотвратимость наказания за осуществление экстремистской деятельности. </w:t>
      </w:r>
    </w:p>
    <w:p w:rsidR="001D602A" w:rsidRPr="005F7CBC" w:rsidRDefault="001D602A" w:rsidP="00F56714">
      <w:pPr>
        <w:ind w:firstLine="709"/>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Противодействие экстремистской деятельности осуществляется по следующим основным направлениям: </w:t>
      </w:r>
    </w:p>
    <w:p w:rsidR="001D602A" w:rsidRPr="005F7CBC" w:rsidRDefault="001D602A" w:rsidP="00F56714">
      <w:pPr>
        <w:numPr>
          <w:ilvl w:val="0"/>
          <w:numId w:val="23"/>
        </w:numPr>
        <w:tabs>
          <w:tab w:val="left" w:pos="993"/>
        </w:tabs>
        <w:ind w:left="0" w:firstLine="426"/>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w:t>
      </w:r>
    </w:p>
    <w:p w:rsidR="001D602A" w:rsidRPr="005F7CBC" w:rsidRDefault="001D602A" w:rsidP="00F56714">
      <w:pPr>
        <w:numPr>
          <w:ilvl w:val="0"/>
          <w:numId w:val="23"/>
        </w:numPr>
        <w:tabs>
          <w:tab w:val="left" w:pos="993"/>
        </w:tabs>
        <w:ind w:left="0" w:firstLine="426"/>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выявление, предупреждение и пресечение экстремистской деятельности общественных и религиозных объединений, иных организаций, физических лиц. </w:t>
      </w:r>
    </w:p>
    <w:p w:rsidR="001D602A" w:rsidRPr="005F7CBC" w:rsidRDefault="001D602A" w:rsidP="00F56714">
      <w:pPr>
        <w:ind w:firstLine="851"/>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В Российской Федерации вопросы противодействия экстремистской деятельности относятся к компетенции Департамента по противодействию экстремизму МВД России. </w:t>
      </w:r>
    </w:p>
    <w:p w:rsidR="001D602A" w:rsidRPr="005F7CBC" w:rsidRDefault="001D602A" w:rsidP="00F56714">
      <w:pPr>
        <w:ind w:firstLine="709"/>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В целях профилактики и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w:t>
      </w:r>
    </w:p>
    <w:p w:rsidR="001D602A" w:rsidRPr="005F7CBC" w:rsidRDefault="001D602A" w:rsidP="00F56714">
      <w:pPr>
        <w:ind w:firstLine="851"/>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РФ порядке. </w:t>
      </w:r>
    </w:p>
    <w:p w:rsidR="001D602A" w:rsidRPr="005F7CBC" w:rsidRDefault="001D602A" w:rsidP="00F56714">
      <w:pPr>
        <w:ind w:firstLine="851"/>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 </w:t>
      </w:r>
    </w:p>
    <w:p w:rsidR="001D602A" w:rsidRPr="005F7CBC" w:rsidRDefault="001D602A" w:rsidP="00F56714">
      <w:pPr>
        <w:ind w:firstLine="851"/>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 </w:t>
      </w:r>
    </w:p>
    <w:p w:rsidR="001D602A" w:rsidRPr="005F7CBC" w:rsidRDefault="001D602A" w:rsidP="00F56714">
      <w:pPr>
        <w:jc w:val="left"/>
        <w:rPr>
          <w:rFonts w:ascii="Times New Roman" w:hAnsi="Times New Roman" w:cs="Times New Roman"/>
          <w:sz w:val="28"/>
          <w:szCs w:val="28"/>
          <w:lang w:eastAsia="ru-RU"/>
        </w:rPr>
      </w:pPr>
    </w:p>
    <w:p w:rsidR="001D602A" w:rsidRPr="005F7CBC" w:rsidRDefault="001D602A" w:rsidP="00F56714">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w:t>
      </w:r>
      <w:r w:rsidRPr="005F7CBC">
        <w:rPr>
          <w:rFonts w:ascii="Times New Roman" w:hAnsi="Times New Roman" w:cs="Times New Roman"/>
          <w:b/>
          <w:bCs/>
          <w:sz w:val="28"/>
          <w:szCs w:val="28"/>
          <w:lang w:eastAsia="ru-RU"/>
        </w:rPr>
        <w:t>олерантность</w:t>
      </w:r>
    </w:p>
    <w:p w:rsidR="001D602A" w:rsidRPr="005F7CBC" w:rsidRDefault="001D602A" w:rsidP="00F56714">
      <w:pPr>
        <w:jc w:val="center"/>
        <w:rPr>
          <w:rFonts w:ascii="Times New Roman" w:hAnsi="Times New Roman" w:cs="Times New Roman"/>
          <w:b/>
          <w:bCs/>
          <w:sz w:val="28"/>
          <w:szCs w:val="28"/>
          <w:lang w:eastAsia="ru-RU"/>
        </w:rPr>
      </w:pPr>
      <w:r w:rsidRPr="005F7CBC">
        <w:rPr>
          <w:rFonts w:ascii="Times New Roman" w:hAnsi="Times New Roman" w:cs="Times New Roman"/>
          <w:b/>
          <w:bCs/>
          <w:sz w:val="28"/>
          <w:szCs w:val="28"/>
          <w:lang w:eastAsia="ru-RU"/>
        </w:rPr>
        <w:t>(беседа)</w:t>
      </w:r>
    </w:p>
    <w:p w:rsidR="001D602A" w:rsidRPr="005F7CBC" w:rsidRDefault="001D602A" w:rsidP="00F56714">
      <w:pPr>
        <w:jc w:val="left"/>
        <w:rPr>
          <w:rFonts w:ascii="Times New Roman" w:hAnsi="Times New Roman" w:cs="Times New Roman"/>
          <w:b/>
          <w:bCs/>
          <w:sz w:val="28"/>
          <w:szCs w:val="28"/>
          <w:lang w:eastAsia="ru-RU"/>
        </w:rPr>
      </w:pPr>
    </w:p>
    <w:p w:rsidR="001D602A" w:rsidRPr="005F7CBC" w:rsidRDefault="001D602A" w:rsidP="00F56714">
      <w:pPr>
        <w:ind w:firstLine="851"/>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В современной России сложились чересчур благоприятные условия для реализации национализма. Нацию характеризуют глубокие внутренние связи, ментальное и культурное единство ее представителей, их способность работать как сплоченная команда, вместе решать те задачи, которые не по плечу каждому в отдельности. Только </w:t>
      </w:r>
      <w:r>
        <w:rPr>
          <w:rFonts w:ascii="Times New Roman" w:hAnsi="Times New Roman" w:cs="Times New Roman"/>
          <w:sz w:val="28"/>
          <w:szCs w:val="28"/>
          <w:lang w:eastAsia="ru-RU"/>
        </w:rPr>
        <w:t xml:space="preserve">совместные </w:t>
      </w:r>
      <w:r w:rsidRPr="005F7CBC">
        <w:rPr>
          <w:rFonts w:ascii="Times New Roman" w:hAnsi="Times New Roman" w:cs="Times New Roman"/>
          <w:sz w:val="28"/>
          <w:szCs w:val="28"/>
          <w:lang w:eastAsia="ru-RU"/>
        </w:rPr>
        <w:t xml:space="preserve">усилия всех членов общества позволили СССР, потерявшему половину населения, индустрии, сельскохозяйственного производства, выстоять в схватке с гитлеровской Германией. Только слаженная работа граждан разоренных Японии и Германии обеспечили этим странам возможность восстановления после сокрушительного поражения в 1945 году, а затем занять лидирующее положение в мире. </w:t>
      </w:r>
    </w:p>
    <w:p w:rsidR="001D602A" w:rsidRPr="005F7CBC" w:rsidRDefault="001D602A" w:rsidP="00F56714">
      <w:pPr>
        <w:ind w:firstLine="851"/>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Главное, чего не хватает сейчас россиянам, – это ДОВЕРИЕ. Доверие друг другу, к государству, к бизнесу. Дистанция нашего доверия, как правило, ограничивается членами нашей семьи. В меньшей степени – друзьями. Очень редко – коллегами по работе. Везде мы видим гигантскую разницу между прочной моралью, которой руководствуемся в своем кругу, и аморальной, не засуживающей одобрения жизнью страны и общества. Сохранились довольно высокие стандарты нравственности «для своих» - на уровне семьи, друзей, соседей. </w:t>
      </w:r>
    </w:p>
    <w:p w:rsidR="001D602A" w:rsidRPr="005F7CBC" w:rsidRDefault="001D602A" w:rsidP="00F56714">
      <w:pPr>
        <w:ind w:firstLine="851"/>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Совершенно иная ситуация за пределами этих маленьких общностей, где мы усматриваем в действиях других только коррумпированность, корыстный интерес, аморализм. Двойные стандарты – это типично для современного мира. Между тем, доверие – это не просто моральная ценность, это мощная сила, на влиянии которой во многом была построена успешная российская экономика конца 19 – начала 20 века. </w:t>
      </w:r>
    </w:p>
    <w:p w:rsidR="001D602A" w:rsidRPr="005F7CBC" w:rsidRDefault="001D602A" w:rsidP="00F56714">
      <w:pPr>
        <w:ind w:firstLine="851"/>
        <w:rPr>
          <w:rFonts w:ascii="Times New Roman" w:hAnsi="Times New Roman" w:cs="Times New Roman"/>
          <w:sz w:val="28"/>
          <w:szCs w:val="28"/>
          <w:lang w:eastAsia="ru-RU"/>
        </w:rPr>
      </w:pPr>
      <w:r w:rsidRPr="005F7CBC">
        <w:rPr>
          <w:rFonts w:ascii="Times New Roman" w:hAnsi="Times New Roman" w:cs="Times New Roman"/>
          <w:i/>
          <w:iCs/>
          <w:sz w:val="28"/>
          <w:szCs w:val="28"/>
          <w:lang w:eastAsia="ru-RU"/>
        </w:rPr>
        <w:t>16 ноября 1995 года</w:t>
      </w:r>
      <w:r w:rsidRPr="005F7CBC">
        <w:rPr>
          <w:rFonts w:ascii="Times New Roman" w:hAnsi="Times New Roman" w:cs="Times New Roman"/>
          <w:sz w:val="28"/>
          <w:szCs w:val="28"/>
          <w:lang w:eastAsia="ru-RU"/>
        </w:rPr>
        <w:t xml:space="preserve"> в Париже 185 государствами членами ЮНЕСКО, включая и Россию, была подписана «Декларация принципов толерантности». В ней </w:t>
      </w:r>
      <w:r w:rsidRPr="005F7CBC">
        <w:rPr>
          <w:rFonts w:ascii="Times New Roman" w:hAnsi="Times New Roman" w:cs="Times New Roman"/>
          <w:i/>
          <w:iCs/>
          <w:sz w:val="28"/>
          <w:szCs w:val="28"/>
          <w:lang w:eastAsia="ru-RU"/>
        </w:rPr>
        <w:t xml:space="preserve">толерантность </w:t>
      </w:r>
      <w:r w:rsidRPr="005F7CBC">
        <w:rPr>
          <w:rFonts w:ascii="Times New Roman" w:hAnsi="Times New Roman" w:cs="Times New Roman"/>
          <w:sz w:val="28"/>
          <w:szCs w:val="28"/>
          <w:lang w:eastAsia="ru-RU"/>
        </w:rPr>
        <w:t>определена как: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Толерантность – это свобода в многообразии. Это не только моральный долг, но и политическая, и правовая потребность.</w:t>
      </w:r>
    </w:p>
    <w:p w:rsidR="001D602A" w:rsidRPr="005F7CBC" w:rsidRDefault="001D602A" w:rsidP="00F56714">
      <w:pPr>
        <w:ind w:firstLine="851"/>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Толерантность – это добродетель, которая делает возможным достижение мира и способствует замене культуры войны культурой мира». Толерантность – это не только терпимость, но и ответственность, законность, торжество прав человека, которые закреплены в ст. 1,2,18 и 19 Всеобщей Декларации Прав Человека: «все люди рождаются свободными и равными в своем достоинстве и правах; каждый человек обладает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w:t>
      </w:r>
    </w:p>
    <w:p w:rsidR="001D602A" w:rsidRPr="005F7CBC" w:rsidRDefault="001D602A" w:rsidP="00F56714">
      <w:pPr>
        <w:ind w:firstLine="851"/>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Осуждение нарушения национальных и религиозных чувств граждан должно быть не только со стороны государства, но и общества, каждого гражданина. Государство всей своей силой понуждает к исполнению принципов толерантности, за нарушение которых предусматривается привлечение к ответственности. </w:t>
      </w:r>
    </w:p>
    <w:p w:rsidR="001D602A" w:rsidRPr="005F7CBC" w:rsidRDefault="001D602A" w:rsidP="00F56714">
      <w:pPr>
        <w:ind w:firstLine="851"/>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В России принципы толерантности изложены в статьях 13, 14, 19, 28, 29 Конституции РФ, а также в «Законе о свободе совести и о религиозных объединениях» и во многих других нормативных актах РФ, в которых закреплено следующее: </w:t>
      </w:r>
    </w:p>
    <w:p w:rsidR="001D602A" w:rsidRPr="005F7CBC" w:rsidRDefault="001D602A" w:rsidP="00F56714">
      <w:pPr>
        <w:numPr>
          <w:ilvl w:val="0"/>
          <w:numId w:val="11"/>
        </w:numPr>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все граждане РФ равны перед законом и судом независимо от своей расовой, национальной и религиозной принадлежности; </w:t>
      </w:r>
    </w:p>
    <w:p w:rsidR="001D602A" w:rsidRPr="005F7CBC" w:rsidRDefault="001D602A" w:rsidP="00F56714">
      <w:pPr>
        <w:numPr>
          <w:ilvl w:val="0"/>
          <w:numId w:val="11"/>
        </w:numPr>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государство гарантирует равенство прав и свобод человека и гражданина независимо от пола, расы, национальности, отношения к религии, убеждений и других обстоятельств; </w:t>
      </w:r>
    </w:p>
    <w:p w:rsidR="001D602A" w:rsidRPr="005F7CBC" w:rsidRDefault="001D602A" w:rsidP="00F56714">
      <w:pPr>
        <w:numPr>
          <w:ilvl w:val="0"/>
          <w:numId w:val="11"/>
        </w:numPr>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каждому гарантируется свобода совести, мысли и слова, а также свобода вероисповедания; </w:t>
      </w:r>
    </w:p>
    <w:p w:rsidR="001D602A" w:rsidRPr="005F7CBC" w:rsidRDefault="001D602A" w:rsidP="00F56714">
      <w:pPr>
        <w:numPr>
          <w:ilvl w:val="0"/>
          <w:numId w:val="11"/>
        </w:numPr>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не допустимы действия, возбуждающие социальную, национальную или религиозную ненависть и вражду. </w:t>
      </w:r>
    </w:p>
    <w:p w:rsidR="001D602A" w:rsidRPr="005F7CBC" w:rsidRDefault="001D602A" w:rsidP="00F56714">
      <w:pPr>
        <w:ind w:firstLine="851"/>
        <w:rPr>
          <w:rFonts w:ascii="Times New Roman" w:hAnsi="Times New Roman" w:cs="Times New Roman"/>
          <w:sz w:val="28"/>
          <w:szCs w:val="28"/>
          <w:lang w:eastAsia="ru-RU"/>
        </w:rPr>
      </w:pPr>
      <w:r w:rsidRPr="005F7CBC">
        <w:rPr>
          <w:rFonts w:ascii="Times New Roman" w:hAnsi="Times New Roman" w:cs="Times New Roman"/>
          <w:sz w:val="28"/>
          <w:szCs w:val="28"/>
          <w:lang w:eastAsia="ru-RU"/>
        </w:rPr>
        <w:t xml:space="preserve">Но говорить о толерантности легко, когда дело не затрагивает лично человека, легко рассуждать о необходимости достижения взаимопонимания и компромисса, об особенностях самовыражения наций и об уважении их религиозных убеждений. В этой связи невозможно не затронуть проблему скинхедов, которых в России сейчас насчитывается около 15 тысяч. Многие в качестве основной угрозы для себя видят не воров и грабителей, а молодежные группировки и хулиганов на улицах. Группировки экстремистов в настоящее время являются серьезным дестабилизирующим фактором. </w:t>
      </w:r>
    </w:p>
    <w:p w:rsidR="001D602A" w:rsidRPr="005F7CBC" w:rsidRDefault="001D602A" w:rsidP="00F621DD">
      <w:pPr>
        <w:ind w:firstLine="851"/>
        <w:rPr>
          <w:rFonts w:ascii="Times New Roman" w:hAnsi="Times New Roman" w:cs="Times New Roman"/>
          <w:b/>
          <w:bCs/>
          <w:sz w:val="28"/>
          <w:szCs w:val="28"/>
          <w:u w:val="single"/>
        </w:rPr>
      </w:pPr>
      <w:r w:rsidRPr="005F7CBC">
        <w:rPr>
          <w:rFonts w:ascii="Times New Roman" w:hAnsi="Times New Roman" w:cs="Times New Roman"/>
          <w:sz w:val="28"/>
          <w:szCs w:val="28"/>
          <w:lang w:eastAsia="ru-RU"/>
        </w:rPr>
        <w:t xml:space="preserve">Толерантность ведет к органическому единению людей во взаимном уважении и братской любви, именно поэтому принципы толерантности необходимо соблюдать. </w:t>
      </w:r>
    </w:p>
    <w:p w:rsidR="001D602A" w:rsidRPr="005F7CBC" w:rsidRDefault="001D602A" w:rsidP="00F56714">
      <w:pPr>
        <w:jc w:val="right"/>
        <w:rPr>
          <w:rFonts w:ascii="Times New Roman" w:hAnsi="Times New Roman" w:cs="Times New Roman"/>
          <w:sz w:val="28"/>
          <w:szCs w:val="28"/>
        </w:rPr>
      </w:pPr>
    </w:p>
    <w:p w:rsidR="001D602A" w:rsidRPr="005F7CBC" w:rsidRDefault="001D602A" w:rsidP="00F56714">
      <w:pPr>
        <w:jc w:val="center"/>
        <w:rPr>
          <w:rFonts w:ascii="Times New Roman" w:hAnsi="Times New Roman" w:cs="Times New Roman"/>
          <w:b/>
          <w:bCs/>
          <w:sz w:val="28"/>
          <w:szCs w:val="28"/>
        </w:rPr>
      </w:pPr>
      <w:r w:rsidRPr="005F7CBC">
        <w:rPr>
          <w:rFonts w:ascii="Times New Roman" w:hAnsi="Times New Roman" w:cs="Times New Roman"/>
          <w:b/>
          <w:bCs/>
          <w:sz w:val="28"/>
          <w:szCs w:val="28"/>
        </w:rPr>
        <w:t>Анкета «Определение уровня правовой грамотности обучающихся в отношении экстремизма и терроризма на территории РФ»</w:t>
      </w:r>
    </w:p>
    <w:p w:rsidR="001D602A" w:rsidRPr="005F7CBC" w:rsidRDefault="001D602A" w:rsidP="00F56714">
      <w:pPr>
        <w:jc w:val="center"/>
        <w:rPr>
          <w:rFonts w:ascii="Times New Roman" w:hAnsi="Times New Roman" w:cs="Times New Roman"/>
          <w:b/>
          <w:bCs/>
          <w:sz w:val="28"/>
          <w:szCs w:val="28"/>
        </w:rPr>
      </w:pPr>
    </w:p>
    <w:tbl>
      <w:tblPr>
        <w:tblW w:w="991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2"/>
        <w:gridCol w:w="3001"/>
      </w:tblGrid>
      <w:tr w:rsidR="001D602A" w:rsidRPr="00BB254A">
        <w:trPr>
          <w:trHeight w:val="406"/>
        </w:trPr>
        <w:tc>
          <w:tcPr>
            <w:tcW w:w="6912" w:type="dxa"/>
          </w:tcPr>
          <w:p w:rsidR="001D602A" w:rsidRPr="00BB254A" w:rsidRDefault="001D602A" w:rsidP="00BB254A">
            <w:pPr>
              <w:jc w:val="center"/>
              <w:rPr>
                <w:rFonts w:ascii="Times New Roman" w:hAnsi="Times New Roman" w:cs="Times New Roman"/>
                <w:b/>
                <w:bCs/>
                <w:sz w:val="28"/>
                <w:szCs w:val="28"/>
                <w:lang w:eastAsia="ru-RU"/>
              </w:rPr>
            </w:pPr>
            <w:r w:rsidRPr="00BB254A">
              <w:rPr>
                <w:rFonts w:ascii="Times New Roman" w:hAnsi="Times New Roman" w:cs="Times New Roman"/>
                <w:b/>
                <w:bCs/>
                <w:sz w:val="28"/>
                <w:szCs w:val="28"/>
                <w:lang w:eastAsia="ru-RU"/>
              </w:rPr>
              <w:t xml:space="preserve">Вопрос </w:t>
            </w:r>
          </w:p>
        </w:tc>
        <w:tc>
          <w:tcPr>
            <w:tcW w:w="3001" w:type="dxa"/>
          </w:tcPr>
          <w:p w:rsidR="001D602A" w:rsidRPr="00BB254A" w:rsidRDefault="001D602A" w:rsidP="00BB254A">
            <w:pPr>
              <w:jc w:val="center"/>
              <w:rPr>
                <w:rFonts w:ascii="Times New Roman" w:hAnsi="Times New Roman" w:cs="Times New Roman"/>
                <w:b/>
                <w:bCs/>
                <w:sz w:val="28"/>
                <w:szCs w:val="28"/>
                <w:lang w:eastAsia="ru-RU"/>
              </w:rPr>
            </w:pPr>
            <w:r w:rsidRPr="00BB254A">
              <w:rPr>
                <w:rFonts w:ascii="Times New Roman" w:hAnsi="Times New Roman" w:cs="Times New Roman"/>
                <w:b/>
                <w:bCs/>
                <w:sz w:val="28"/>
                <w:szCs w:val="28"/>
                <w:lang w:eastAsia="ru-RU"/>
              </w:rPr>
              <w:t>Ответ респондента</w:t>
            </w:r>
          </w:p>
        </w:tc>
      </w:tr>
      <w:tr w:rsidR="001D602A" w:rsidRPr="00BB254A">
        <w:trPr>
          <w:trHeight w:val="552"/>
        </w:trPr>
        <w:tc>
          <w:tcPr>
            <w:tcW w:w="6912" w:type="dxa"/>
          </w:tcPr>
          <w:p w:rsidR="001D602A" w:rsidRPr="00BB254A" w:rsidRDefault="001D602A" w:rsidP="00472D8A">
            <w:pPr>
              <w:rPr>
                <w:rFonts w:ascii="Times New Roman" w:hAnsi="Times New Roman" w:cs="Times New Roman"/>
                <w:sz w:val="28"/>
                <w:szCs w:val="28"/>
                <w:lang w:eastAsia="ru-RU"/>
              </w:rPr>
            </w:pPr>
            <w:r w:rsidRPr="00BB254A">
              <w:rPr>
                <w:rFonts w:ascii="Times New Roman" w:hAnsi="Times New Roman" w:cs="Times New Roman"/>
                <w:sz w:val="28"/>
                <w:szCs w:val="28"/>
                <w:lang w:eastAsia="ru-RU"/>
              </w:rPr>
              <w:t>В чем разница между патриотизмом и национализмом?</w:t>
            </w:r>
          </w:p>
        </w:tc>
        <w:tc>
          <w:tcPr>
            <w:tcW w:w="3001" w:type="dxa"/>
          </w:tcPr>
          <w:p w:rsidR="001D602A" w:rsidRPr="00BB254A" w:rsidRDefault="001D602A" w:rsidP="00BB254A">
            <w:pPr>
              <w:jc w:val="center"/>
              <w:rPr>
                <w:rFonts w:ascii="Times New Roman" w:hAnsi="Times New Roman" w:cs="Times New Roman"/>
                <w:b/>
                <w:bCs/>
                <w:sz w:val="28"/>
                <w:szCs w:val="28"/>
                <w:lang w:eastAsia="ru-RU"/>
              </w:rPr>
            </w:pPr>
          </w:p>
        </w:tc>
      </w:tr>
      <w:tr w:rsidR="001D602A" w:rsidRPr="00BB254A">
        <w:trPr>
          <w:trHeight w:val="560"/>
        </w:trPr>
        <w:tc>
          <w:tcPr>
            <w:tcW w:w="6912" w:type="dxa"/>
          </w:tcPr>
          <w:p w:rsidR="001D602A" w:rsidRPr="00BB254A" w:rsidRDefault="001D602A" w:rsidP="00472D8A">
            <w:pPr>
              <w:rPr>
                <w:rFonts w:ascii="Times New Roman" w:hAnsi="Times New Roman" w:cs="Times New Roman"/>
                <w:sz w:val="28"/>
                <w:szCs w:val="28"/>
                <w:lang w:eastAsia="ru-RU"/>
              </w:rPr>
            </w:pPr>
            <w:r w:rsidRPr="00BB254A">
              <w:rPr>
                <w:rFonts w:ascii="Times New Roman" w:hAnsi="Times New Roman" w:cs="Times New Roman"/>
                <w:sz w:val="28"/>
                <w:szCs w:val="28"/>
                <w:lang w:eastAsia="ru-RU"/>
              </w:rPr>
              <w:t>Что такое толерантность?</w:t>
            </w:r>
          </w:p>
        </w:tc>
        <w:tc>
          <w:tcPr>
            <w:tcW w:w="3001" w:type="dxa"/>
          </w:tcPr>
          <w:p w:rsidR="001D602A" w:rsidRPr="00BB254A" w:rsidRDefault="001D602A" w:rsidP="00BB254A">
            <w:pPr>
              <w:jc w:val="center"/>
              <w:rPr>
                <w:rFonts w:ascii="Times New Roman" w:hAnsi="Times New Roman" w:cs="Times New Roman"/>
                <w:b/>
                <w:bCs/>
                <w:sz w:val="28"/>
                <w:szCs w:val="28"/>
                <w:lang w:eastAsia="ru-RU"/>
              </w:rPr>
            </w:pPr>
          </w:p>
        </w:tc>
      </w:tr>
      <w:tr w:rsidR="001D602A" w:rsidRPr="00BB254A">
        <w:trPr>
          <w:trHeight w:val="412"/>
        </w:trPr>
        <w:tc>
          <w:tcPr>
            <w:tcW w:w="6912" w:type="dxa"/>
          </w:tcPr>
          <w:p w:rsidR="001D602A" w:rsidRPr="00BB254A" w:rsidRDefault="001D602A" w:rsidP="00472D8A">
            <w:pPr>
              <w:rPr>
                <w:rFonts w:ascii="Times New Roman" w:hAnsi="Times New Roman" w:cs="Times New Roman"/>
                <w:sz w:val="28"/>
                <w:szCs w:val="28"/>
                <w:lang w:eastAsia="ru-RU"/>
              </w:rPr>
            </w:pPr>
            <w:r w:rsidRPr="00BB254A">
              <w:rPr>
                <w:rFonts w:ascii="Times New Roman" w:hAnsi="Times New Roman" w:cs="Times New Roman"/>
                <w:sz w:val="28"/>
                <w:szCs w:val="28"/>
                <w:lang w:eastAsia="ru-RU"/>
              </w:rPr>
              <w:t>Что такое терроризм?</w:t>
            </w:r>
          </w:p>
        </w:tc>
        <w:tc>
          <w:tcPr>
            <w:tcW w:w="3001" w:type="dxa"/>
          </w:tcPr>
          <w:p w:rsidR="001D602A" w:rsidRPr="00BB254A" w:rsidRDefault="001D602A" w:rsidP="00BB254A">
            <w:pPr>
              <w:jc w:val="center"/>
              <w:rPr>
                <w:rFonts w:ascii="Times New Roman" w:hAnsi="Times New Roman" w:cs="Times New Roman"/>
                <w:b/>
                <w:bCs/>
                <w:sz w:val="28"/>
                <w:szCs w:val="28"/>
                <w:lang w:eastAsia="ru-RU"/>
              </w:rPr>
            </w:pPr>
          </w:p>
        </w:tc>
      </w:tr>
      <w:tr w:rsidR="001D602A" w:rsidRPr="00BB254A">
        <w:trPr>
          <w:trHeight w:val="569"/>
        </w:trPr>
        <w:tc>
          <w:tcPr>
            <w:tcW w:w="6912" w:type="dxa"/>
          </w:tcPr>
          <w:p w:rsidR="001D602A" w:rsidRPr="00BB254A" w:rsidRDefault="001D602A" w:rsidP="00472D8A">
            <w:pPr>
              <w:rPr>
                <w:rFonts w:ascii="Times New Roman" w:hAnsi="Times New Roman" w:cs="Times New Roman"/>
                <w:sz w:val="28"/>
                <w:szCs w:val="28"/>
                <w:lang w:eastAsia="ru-RU"/>
              </w:rPr>
            </w:pPr>
            <w:r w:rsidRPr="00BB254A">
              <w:rPr>
                <w:rFonts w:ascii="Times New Roman" w:hAnsi="Times New Roman" w:cs="Times New Roman"/>
                <w:sz w:val="28"/>
                <w:szCs w:val="28"/>
                <w:lang w:eastAsia="ru-RU"/>
              </w:rPr>
              <w:t>О каких терактах ты знаешь и откуда?</w:t>
            </w:r>
          </w:p>
        </w:tc>
        <w:tc>
          <w:tcPr>
            <w:tcW w:w="3001" w:type="dxa"/>
          </w:tcPr>
          <w:p w:rsidR="001D602A" w:rsidRPr="00BB254A" w:rsidRDefault="001D602A" w:rsidP="00BB254A">
            <w:pPr>
              <w:jc w:val="center"/>
              <w:rPr>
                <w:rFonts w:ascii="Times New Roman" w:hAnsi="Times New Roman" w:cs="Times New Roman"/>
                <w:b/>
                <w:bCs/>
                <w:sz w:val="28"/>
                <w:szCs w:val="28"/>
                <w:lang w:eastAsia="ru-RU"/>
              </w:rPr>
            </w:pPr>
          </w:p>
        </w:tc>
      </w:tr>
      <w:tr w:rsidR="001D602A" w:rsidRPr="00BB254A">
        <w:trPr>
          <w:trHeight w:val="860"/>
        </w:trPr>
        <w:tc>
          <w:tcPr>
            <w:tcW w:w="6912" w:type="dxa"/>
          </w:tcPr>
          <w:p w:rsidR="001D602A" w:rsidRPr="00BB254A" w:rsidRDefault="001D602A" w:rsidP="00472D8A">
            <w:pPr>
              <w:rPr>
                <w:rFonts w:ascii="Times New Roman" w:hAnsi="Times New Roman" w:cs="Times New Roman"/>
                <w:sz w:val="28"/>
                <w:szCs w:val="28"/>
                <w:lang w:eastAsia="ru-RU"/>
              </w:rPr>
            </w:pPr>
            <w:r w:rsidRPr="00BB254A">
              <w:rPr>
                <w:rFonts w:ascii="Times New Roman" w:hAnsi="Times New Roman" w:cs="Times New Roman"/>
                <w:sz w:val="28"/>
                <w:szCs w:val="28"/>
                <w:lang w:eastAsia="ru-RU"/>
              </w:rPr>
              <w:t>Какие межнациональные конфликты, в том числе и в России, ты можешь назвать?</w:t>
            </w:r>
          </w:p>
        </w:tc>
        <w:tc>
          <w:tcPr>
            <w:tcW w:w="3001" w:type="dxa"/>
          </w:tcPr>
          <w:p w:rsidR="001D602A" w:rsidRPr="00BB254A" w:rsidRDefault="001D602A" w:rsidP="00BB254A">
            <w:pPr>
              <w:jc w:val="center"/>
              <w:rPr>
                <w:rFonts w:ascii="Times New Roman" w:hAnsi="Times New Roman" w:cs="Times New Roman"/>
                <w:b/>
                <w:bCs/>
                <w:sz w:val="28"/>
                <w:szCs w:val="28"/>
                <w:lang w:eastAsia="ru-RU"/>
              </w:rPr>
            </w:pPr>
          </w:p>
        </w:tc>
      </w:tr>
      <w:tr w:rsidR="001D602A" w:rsidRPr="00BB254A">
        <w:trPr>
          <w:trHeight w:val="679"/>
        </w:trPr>
        <w:tc>
          <w:tcPr>
            <w:tcW w:w="6912" w:type="dxa"/>
          </w:tcPr>
          <w:p w:rsidR="001D602A" w:rsidRPr="00BB254A" w:rsidRDefault="001D602A" w:rsidP="00472D8A">
            <w:pPr>
              <w:rPr>
                <w:rFonts w:ascii="Times New Roman" w:hAnsi="Times New Roman" w:cs="Times New Roman"/>
                <w:sz w:val="28"/>
                <w:szCs w:val="28"/>
                <w:lang w:eastAsia="ru-RU"/>
              </w:rPr>
            </w:pPr>
            <w:r w:rsidRPr="00BB254A">
              <w:rPr>
                <w:rFonts w:ascii="Times New Roman" w:hAnsi="Times New Roman" w:cs="Times New Roman"/>
                <w:sz w:val="28"/>
                <w:szCs w:val="28"/>
                <w:lang w:eastAsia="ru-RU"/>
              </w:rPr>
              <w:t>Почему борьба с терроризмом является одной из самых главных задач любого государства?</w:t>
            </w:r>
          </w:p>
        </w:tc>
        <w:tc>
          <w:tcPr>
            <w:tcW w:w="3001" w:type="dxa"/>
          </w:tcPr>
          <w:p w:rsidR="001D602A" w:rsidRPr="00BB254A" w:rsidRDefault="001D602A" w:rsidP="00BB254A">
            <w:pPr>
              <w:jc w:val="center"/>
              <w:rPr>
                <w:rFonts w:ascii="Times New Roman" w:hAnsi="Times New Roman" w:cs="Times New Roman"/>
                <w:b/>
                <w:bCs/>
                <w:sz w:val="28"/>
                <w:szCs w:val="28"/>
                <w:lang w:eastAsia="ru-RU"/>
              </w:rPr>
            </w:pPr>
          </w:p>
        </w:tc>
      </w:tr>
      <w:tr w:rsidR="001D602A" w:rsidRPr="00BB254A">
        <w:trPr>
          <w:trHeight w:val="832"/>
        </w:trPr>
        <w:tc>
          <w:tcPr>
            <w:tcW w:w="6912" w:type="dxa"/>
          </w:tcPr>
          <w:p w:rsidR="001D602A" w:rsidRPr="00BB254A" w:rsidRDefault="001D602A" w:rsidP="00472D8A">
            <w:pPr>
              <w:rPr>
                <w:rFonts w:ascii="Times New Roman" w:hAnsi="Times New Roman" w:cs="Times New Roman"/>
                <w:sz w:val="28"/>
                <w:szCs w:val="28"/>
                <w:lang w:eastAsia="ru-RU"/>
              </w:rPr>
            </w:pPr>
            <w:r w:rsidRPr="00BB254A">
              <w:rPr>
                <w:rFonts w:ascii="Times New Roman" w:hAnsi="Times New Roman" w:cs="Times New Roman"/>
                <w:sz w:val="28"/>
                <w:szCs w:val="28"/>
                <w:lang w:eastAsia="ru-RU"/>
              </w:rPr>
              <w:t>Кто и с какого возраста несет ответственность за экстремистскую и террористическую деятельность?</w:t>
            </w:r>
          </w:p>
        </w:tc>
        <w:tc>
          <w:tcPr>
            <w:tcW w:w="3001" w:type="dxa"/>
          </w:tcPr>
          <w:p w:rsidR="001D602A" w:rsidRPr="00BB254A" w:rsidRDefault="001D602A" w:rsidP="00BB254A">
            <w:pPr>
              <w:jc w:val="center"/>
              <w:rPr>
                <w:rFonts w:ascii="Times New Roman" w:hAnsi="Times New Roman" w:cs="Times New Roman"/>
                <w:b/>
                <w:bCs/>
                <w:sz w:val="28"/>
                <w:szCs w:val="28"/>
                <w:lang w:eastAsia="ru-RU"/>
              </w:rPr>
            </w:pPr>
          </w:p>
        </w:tc>
      </w:tr>
      <w:tr w:rsidR="001D602A" w:rsidRPr="00BB254A">
        <w:trPr>
          <w:trHeight w:val="675"/>
        </w:trPr>
        <w:tc>
          <w:tcPr>
            <w:tcW w:w="6912" w:type="dxa"/>
          </w:tcPr>
          <w:p w:rsidR="001D602A" w:rsidRPr="00BB254A" w:rsidRDefault="001D602A" w:rsidP="00472D8A">
            <w:pPr>
              <w:rPr>
                <w:rFonts w:ascii="Times New Roman" w:hAnsi="Times New Roman" w:cs="Times New Roman"/>
                <w:sz w:val="28"/>
                <w:szCs w:val="28"/>
                <w:lang w:eastAsia="ru-RU"/>
              </w:rPr>
            </w:pPr>
            <w:r w:rsidRPr="00BB254A">
              <w:rPr>
                <w:rFonts w:ascii="Times New Roman" w:hAnsi="Times New Roman" w:cs="Times New Roman"/>
                <w:sz w:val="28"/>
                <w:szCs w:val="28"/>
                <w:lang w:eastAsia="ru-RU"/>
              </w:rPr>
              <w:t>Как ты считаешь, каким образом можно справиться с терроризмом и экстремизмом?</w:t>
            </w:r>
          </w:p>
        </w:tc>
        <w:tc>
          <w:tcPr>
            <w:tcW w:w="3001" w:type="dxa"/>
          </w:tcPr>
          <w:p w:rsidR="001D602A" w:rsidRPr="00BB254A" w:rsidRDefault="001D602A" w:rsidP="00BB254A">
            <w:pPr>
              <w:jc w:val="center"/>
              <w:rPr>
                <w:rFonts w:ascii="Times New Roman" w:hAnsi="Times New Roman" w:cs="Times New Roman"/>
                <w:b/>
                <w:bCs/>
                <w:sz w:val="28"/>
                <w:szCs w:val="28"/>
                <w:lang w:eastAsia="ru-RU"/>
              </w:rPr>
            </w:pPr>
          </w:p>
        </w:tc>
      </w:tr>
    </w:tbl>
    <w:p w:rsidR="001D602A" w:rsidRPr="005F7CBC" w:rsidRDefault="001D602A" w:rsidP="00F56714">
      <w:pPr>
        <w:rPr>
          <w:rFonts w:ascii="Times New Roman" w:hAnsi="Times New Roman" w:cs="Times New Roman"/>
          <w:sz w:val="28"/>
          <w:szCs w:val="28"/>
        </w:rPr>
      </w:pPr>
    </w:p>
    <w:p w:rsidR="001D602A" w:rsidRDefault="001D602A" w:rsidP="00F56714">
      <w:pPr>
        <w:jc w:val="center"/>
        <w:rPr>
          <w:rFonts w:ascii="Times New Roman" w:hAnsi="Times New Roman" w:cs="Times New Roman"/>
          <w:b/>
          <w:bCs/>
          <w:sz w:val="28"/>
          <w:szCs w:val="28"/>
        </w:rPr>
      </w:pPr>
      <w:r w:rsidRPr="005F7CBC">
        <w:rPr>
          <w:rFonts w:ascii="Times New Roman" w:hAnsi="Times New Roman" w:cs="Times New Roman"/>
          <w:b/>
          <w:bCs/>
          <w:sz w:val="28"/>
          <w:szCs w:val="28"/>
        </w:rPr>
        <w:t xml:space="preserve">Терроризм: противодействие, профилактика </w:t>
      </w:r>
      <w:r>
        <w:rPr>
          <w:rFonts w:ascii="Times New Roman" w:hAnsi="Times New Roman" w:cs="Times New Roman"/>
          <w:b/>
          <w:bCs/>
          <w:sz w:val="28"/>
          <w:szCs w:val="28"/>
        </w:rPr>
        <w:t>и</w:t>
      </w:r>
      <w:r w:rsidRPr="005F7CBC">
        <w:rPr>
          <w:rFonts w:ascii="Times New Roman" w:hAnsi="Times New Roman" w:cs="Times New Roman"/>
          <w:b/>
          <w:bCs/>
          <w:sz w:val="28"/>
          <w:szCs w:val="28"/>
        </w:rPr>
        <w:t xml:space="preserve"> способы самосохранения.</w:t>
      </w:r>
    </w:p>
    <w:p w:rsidR="001D602A" w:rsidRPr="005F7CBC" w:rsidRDefault="001D602A" w:rsidP="00472D8A">
      <w:pPr>
        <w:jc w:val="center"/>
        <w:rPr>
          <w:rFonts w:ascii="Times New Roman" w:hAnsi="Times New Roman" w:cs="Times New Roman"/>
          <w:b/>
          <w:bCs/>
          <w:sz w:val="28"/>
          <w:szCs w:val="28"/>
        </w:rPr>
      </w:pPr>
    </w:p>
    <w:p w:rsidR="001D602A" w:rsidRPr="005F7CBC" w:rsidRDefault="001D602A" w:rsidP="00472D8A">
      <w:pPr>
        <w:jc w:val="center"/>
        <w:rPr>
          <w:rFonts w:ascii="Times New Roman" w:hAnsi="Times New Roman" w:cs="Times New Roman"/>
          <w:sz w:val="28"/>
          <w:szCs w:val="28"/>
        </w:rPr>
      </w:pPr>
      <w:r w:rsidRPr="005F7CBC">
        <w:rPr>
          <w:rFonts w:ascii="Times New Roman" w:hAnsi="Times New Roman" w:cs="Times New Roman"/>
          <w:sz w:val="28"/>
          <w:szCs w:val="28"/>
        </w:rPr>
        <w:t>(</w:t>
      </w:r>
      <w:r>
        <w:rPr>
          <w:rFonts w:ascii="Times New Roman" w:hAnsi="Times New Roman" w:cs="Times New Roman"/>
          <w:sz w:val="28"/>
          <w:szCs w:val="28"/>
        </w:rPr>
        <w:t xml:space="preserve">материал </w:t>
      </w:r>
      <w:r w:rsidRPr="005F7CBC">
        <w:rPr>
          <w:rFonts w:ascii="Times New Roman" w:hAnsi="Times New Roman" w:cs="Times New Roman"/>
          <w:sz w:val="28"/>
          <w:szCs w:val="28"/>
        </w:rPr>
        <w:t>для использования на классных часах)</w:t>
      </w:r>
    </w:p>
    <w:p w:rsidR="001D602A" w:rsidRPr="005F7CBC" w:rsidRDefault="001D602A" w:rsidP="00472D8A">
      <w:pPr>
        <w:jc w:val="center"/>
        <w:rPr>
          <w:rFonts w:ascii="Times New Roman" w:hAnsi="Times New Roman" w:cs="Times New Roman"/>
          <w:sz w:val="28"/>
          <w:szCs w:val="28"/>
        </w:rPr>
      </w:pPr>
    </w:p>
    <w:p w:rsidR="001D602A" w:rsidRPr="005F7CBC" w:rsidRDefault="001D602A" w:rsidP="00F56714">
      <w:pPr>
        <w:ind w:firstLine="709"/>
        <w:rPr>
          <w:rFonts w:ascii="Times New Roman" w:hAnsi="Times New Roman" w:cs="Times New Roman"/>
          <w:sz w:val="28"/>
          <w:szCs w:val="28"/>
        </w:rPr>
      </w:pPr>
      <w:r w:rsidRPr="005F7CBC">
        <w:rPr>
          <w:rFonts w:ascii="Times New Roman" w:hAnsi="Times New Roman" w:cs="Times New Roman"/>
          <w:sz w:val="28"/>
          <w:szCs w:val="28"/>
        </w:rPr>
        <w:t xml:space="preserve">Террористическая преступность – величайшее зло, не признающее ни религиозных, ни национальных, ни государственных границ. Это определённая группа преступлений, объединённых признаками насилия в широком смысле этого слова, в целях наведения ужаса, как в отношении отдельных граждан, так и в отношении общества в целом. </w:t>
      </w:r>
    </w:p>
    <w:p w:rsidR="001D602A" w:rsidRPr="005F7CBC" w:rsidRDefault="001D602A" w:rsidP="00F56714">
      <w:pPr>
        <w:ind w:firstLine="709"/>
        <w:rPr>
          <w:rFonts w:ascii="Times New Roman" w:hAnsi="Times New Roman" w:cs="Times New Roman"/>
          <w:sz w:val="28"/>
          <w:szCs w:val="28"/>
        </w:rPr>
      </w:pPr>
      <w:r w:rsidRPr="005F7CBC">
        <w:rPr>
          <w:rFonts w:ascii="Times New Roman" w:hAnsi="Times New Roman" w:cs="Times New Roman"/>
          <w:sz w:val="28"/>
          <w:szCs w:val="28"/>
        </w:rPr>
        <w:t xml:space="preserve">Первичная подготовка граждан в области знаний правил и порядка поведения при угрозе и осуществлении террористических актов, может позволить во многих случаях избежать причинения вреда или выйти из таких ситуаций с наименьшими потерями. С учетом существования реальной опасности стать жертвой очередного террористического акта или оказаться в роли заложника, полагаем необходимым довести до граждан некоторые сведения о действиях в чрезвычайных обстоятельствах. </w:t>
      </w:r>
    </w:p>
    <w:p w:rsidR="001D602A" w:rsidRPr="005F7CBC" w:rsidRDefault="001D602A" w:rsidP="00F56714">
      <w:pPr>
        <w:rPr>
          <w:rFonts w:ascii="Times New Roman" w:hAnsi="Times New Roman" w:cs="Times New Roman"/>
          <w:sz w:val="28"/>
          <w:szCs w:val="28"/>
        </w:rPr>
      </w:pPr>
    </w:p>
    <w:p w:rsidR="001D602A" w:rsidRDefault="001D602A" w:rsidP="00F56714">
      <w:pPr>
        <w:jc w:val="center"/>
        <w:rPr>
          <w:rFonts w:ascii="Times New Roman" w:hAnsi="Times New Roman" w:cs="Times New Roman"/>
          <w:b/>
          <w:bCs/>
          <w:sz w:val="28"/>
          <w:szCs w:val="28"/>
        </w:rPr>
      </w:pPr>
    </w:p>
    <w:p w:rsidR="001D602A" w:rsidRPr="005F7CBC" w:rsidRDefault="001D602A" w:rsidP="00F56714">
      <w:pPr>
        <w:jc w:val="center"/>
        <w:rPr>
          <w:rFonts w:ascii="Times New Roman" w:hAnsi="Times New Roman" w:cs="Times New Roman"/>
          <w:b/>
          <w:bCs/>
          <w:sz w:val="28"/>
          <w:szCs w:val="28"/>
        </w:rPr>
      </w:pPr>
      <w:r w:rsidRPr="005F7CBC">
        <w:rPr>
          <w:rFonts w:ascii="Times New Roman" w:hAnsi="Times New Roman" w:cs="Times New Roman"/>
          <w:b/>
          <w:bCs/>
          <w:sz w:val="28"/>
          <w:szCs w:val="28"/>
        </w:rPr>
        <w:t>Безопасность при террористических актах</w:t>
      </w:r>
    </w:p>
    <w:p w:rsidR="001D602A" w:rsidRPr="005F7CBC" w:rsidRDefault="001D602A" w:rsidP="00F56714">
      <w:pPr>
        <w:rPr>
          <w:rFonts w:ascii="Times New Roman" w:hAnsi="Times New Roman" w:cs="Times New Roman"/>
          <w:sz w:val="28"/>
          <w:szCs w:val="28"/>
        </w:rPr>
      </w:pPr>
    </w:p>
    <w:p w:rsidR="001D602A" w:rsidRPr="005F7CBC" w:rsidRDefault="001D602A" w:rsidP="00F56714">
      <w:pPr>
        <w:rPr>
          <w:rFonts w:ascii="Times New Roman" w:hAnsi="Times New Roman" w:cs="Times New Roman"/>
          <w:i/>
          <w:iCs/>
          <w:sz w:val="28"/>
          <w:szCs w:val="28"/>
          <w:u w:val="single"/>
        </w:rPr>
      </w:pPr>
      <w:r w:rsidRPr="005F7CBC">
        <w:rPr>
          <w:rFonts w:ascii="Times New Roman" w:hAnsi="Times New Roman" w:cs="Times New Roman"/>
          <w:i/>
          <w:iCs/>
          <w:sz w:val="28"/>
          <w:szCs w:val="28"/>
          <w:u w:val="single"/>
        </w:rPr>
        <w:t xml:space="preserve">Если вас украли, взяли в заложники: </w:t>
      </w:r>
    </w:p>
    <w:p w:rsidR="001D602A" w:rsidRPr="005F7CBC" w:rsidRDefault="001D602A" w:rsidP="00F56714">
      <w:pPr>
        <w:rPr>
          <w:rFonts w:ascii="Times New Roman" w:hAnsi="Times New Roman" w:cs="Times New Roman"/>
          <w:sz w:val="28"/>
          <w:szCs w:val="28"/>
        </w:rPr>
      </w:pPr>
    </w:p>
    <w:p w:rsidR="001D602A" w:rsidRPr="005F7CBC" w:rsidRDefault="001D602A" w:rsidP="00F56714">
      <w:pPr>
        <w:pStyle w:val="ListParagraph"/>
        <w:numPr>
          <w:ilvl w:val="0"/>
          <w:numId w:val="12"/>
        </w:numPr>
        <w:spacing w:line="240" w:lineRule="auto"/>
        <w:ind w:left="0" w:firstLine="426"/>
        <w:rPr>
          <w:color w:val="auto"/>
        </w:rPr>
      </w:pPr>
      <w:r w:rsidRPr="005F7CBC">
        <w:rPr>
          <w:color w:val="auto"/>
        </w:rPr>
        <w:t xml:space="preserve">Не конфликтуйте с похитителями и террористами, постарайтесь установить с ними нормальные отношения. </w:t>
      </w:r>
    </w:p>
    <w:p w:rsidR="001D602A" w:rsidRPr="005F7CBC" w:rsidRDefault="001D602A" w:rsidP="00F56714">
      <w:pPr>
        <w:pStyle w:val="ListParagraph"/>
        <w:numPr>
          <w:ilvl w:val="0"/>
          <w:numId w:val="12"/>
        </w:numPr>
        <w:spacing w:line="240" w:lineRule="auto"/>
        <w:ind w:left="0" w:firstLine="426"/>
        <w:rPr>
          <w:color w:val="auto"/>
        </w:rPr>
      </w:pPr>
      <w:r w:rsidRPr="005F7CBC">
        <w:rPr>
          <w:color w:val="auto"/>
        </w:rPr>
        <w:t xml:space="preserve">Не делайте резких движений. На всякое действие спрашивайте разрешение. </w:t>
      </w:r>
    </w:p>
    <w:p w:rsidR="001D602A" w:rsidRPr="005F7CBC" w:rsidRDefault="001D602A" w:rsidP="00F56714">
      <w:pPr>
        <w:pStyle w:val="ListParagraph"/>
        <w:numPr>
          <w:ilvl w:val="0"/>
          <w:numId w:val="12"/>
        </w:numPr>
        <w:spacing w:line="240" w:lineRule="auto"/>
        <w:ind w:left="0" w:firstLine="426"/>
        <w:rPr>
          <w:color w:val="auto"/>
        </w:rPr>
      </w:pPr>
      <w:r w:rsidRPr="005F7CBC">
        <w:rPr>
          <w:color w:val="auto"/>
        </w:rPr>
        <w:t xml:space="preserve">При угрозе применения оружия ложитесь на живот, защищая голову руками, дальше от окон, застекленных дверей, проходов, лестниц. </w:t>
      </w:r>
    </w:p>
    <w:p w:rsidR="001D602A" w:rsidRPr="005F7CBC" w:rsidRDefault="001D602A" w:rsidP="00F56714">
      <w:pPr>
        <w:pStyle w:val="ListParagraph"/>
        <w:numPr>
          <w:ilvl w:val="0"/>
          <w:numId w:val="12"/>
        </w:numPr>
        <w:spacing w:line="240" w:lineRule="auto"/>
        <w:ind w:left="0" w:firstLine="426"/>
        <w:rPr>
          <w:color w:val="auto"/>
        </w:rPr>
      </w:pPr>
      <w:r w:rsidRPr="005F7CBC">
        <w:rPr>
          <w:color w:val="auto"/>
        </w:rPr>
        <w:t xml:space="preserve">При ранении меньше двигайтесь – это уменьшит кровопотерю. </w:t>
      </w:r>
    </w:p>
    <w:p w:rsidR="001D602A" w:rsidRPr="005F7CBC" w:rsidRDefault="001D602A" w:rsidP="00F56714">
      <w:pPr>
        <w:pStyle w:val="ListParagraph"/>
        <w:numPr>
          <w:ilvl w:val="0"/>
          <w:numId w:val="12"/>
        </w:numPr>
        <w:spacing w:line="240" w:lineRule="auto"/>
        <w:ind w:left="0" w:firstLine="426"/>
        <w:rPr>
          <w:color w:val="auto"/>
        </w:rPr>
      </w:pPr>
      <w:r w:rsidRPr="005F7CBC">
        <w:rPr>
          <w:color w:val="auto"/>
        </w:rPr>
        <w:t xml:space="preserve">В присутствии террористов не выражайте неудовольствие, воздержитесь от крика и стонов. </w:t>
      </w:r>
    </w:p>
    <w:p w:rsidR="001D602A" w:rsidRPr="005F7CBC" w:rsidRDefault="001D602A" w:rsidP="00F56714">
      <w:pPr>
        <w:pStyle w:val="ListParagraph"/>
        <w:numPr>
          <w:ilvl w:val="0"/>
          <w:numId w:val="12"/>
        </w:numPr>
        <w:spacing w:line="240" w:lineRule="auto"/>
        <w:ind w:left="0" w:firstLine="426"/>
        <w:rPr>
          <w:color w:val="auto"/>
        </w:rPr>
      </w:pPr>
      <w:r w:rsidRPr="005F7CBC">
        <w:rPr>
          <w:color w:val="auto"/>
        </w:rPr>
        <w:t xml:space="preserve">Используйте любую возможность для спасения. </w:t>
      </w:r>
    </w:p>
    <w:p w:rsidR="001D602A" w:rsidRPr="005F7CBC" w:rsidRDefault="001D602A" w:rsidP="00F56714">
      <w:pPr>
        <w:pStyle w:val="ListParagraph"/>
        <w:numPr>
          <w:ilvl w:val="0"/>
          <w:numId w:val="12"/>
        </w:numPr>
        <w:spacing w:line="240" w:lineRule="auto"/>
        <w:ind w:left="0" w:firstLine="426"/>
        <w:rPr>
          <w:color w:val="auto"/>
        </w:rPr>
      </w:pPr>
      <w:r w:rsidRPr="005F7CBC">
        <w:rPr>
          <w:color w:val="auto"/>
        </w:rPr>
        <w:t xml:space="preserve">Если произошел взрыв, примите меры к недопущению пожара и паники, окажите первую медицинскую помощь пострадавшим. </w:t>
      </w:r>
    </w:p>
    <w:p w:rsidR="001D602A" w:rsidRPr="005F7CBC" w:rsidRDefault="001D602A" w:rsidP="00F56714">
      <w:pPr>
        <w:pStyle w:val="ListParagraph"/>
        <w:numPr>
          <w:ilvl w:val="0"/>
          <w:numId w:val="12"/>
        </w:numPr>
        <w:spacing w:line="240" w:lineRule="auto"/>
        <w:ind w:left="0" w:firstLine="426"/>
        <w:rPr>
          <w:color w:val="auto"/>
        </w:rPr>
      </w:pPr>
      <w:r w:rsidRPr="005F7CBC">
        <w:rPr>
          <w:color w:val="auto"/>
        </w:rPr>
        <w:t xml:space="preserve">Запомните приметы террористов (лица, одежду, оружие – все, что может помочь спецслужбам). </w:t>
      </w:r>
    </w:p>
    <w:p w:rsidR="001D602A" w:rsidRPr="005F7CBC" w:rsidRDefault="001D602A" w:rsidP="00F56714">
      <w:pPr>
        <w:pStyle w:val="ListParagraph"/>
        <w:numPr>
          <w:ilvl w:val="0"/>
          <w:numId w:val="12"/>
        </w:numPr>
        <w:spacing w:line="240" w:lineRule="auto"/>
        <w:ind w:left="0" w:firstLine="426"/>
        <w:rPr>
          <w:color w:val="auto"/>
        </w:rPr>
      </w:pPr>
      <w:r w:rsidRPr="005F7CBC">
        <w:rPr>
          <w:color w:val="auto"/>
        </w:rPr>
        <w:t xml:space="preserve">Во время освобождения выберите место за укрытием, не высовывайтесь до окончания стрельбы, выполняйте требования работников спецслужб. </w:t>
      </w:r>
    </w:p>
    <w:p w:rsidR="001D602A" w:rsidRPr="005F7CBC" w:rsidRDefault="001D602A" w:rsidP="00F56714">
      <w:pPr>
        <w:rPr>
          <w:rFonts w:ascii="Times New Roman" w:hAnsi="Times New Roman" w:cs="Times New Roman"/>
          <w:i/>
          <w:iCs/>
          <w:sz w:val="28"/>
          <w:szCs w:val="28"/>
          <w:u w:val="single"/>
        </w:rPr>
      </w:pPr>
    </w:p>
    <w:p w:rsidR="001D602A" w:rsidRPr="005F7CBC" w:rsidRDefault="001D602A" w:rsidP="00F56714">
      <w:pPr>
        <w:rPr>
          <w:rFonts w:ascii="Times New Roman" w:hAnsi="Times New Roman" w:cs="Times New Roman"/>
          <w:i/>
          <w:iCs/>
          <w:sz w:val="28"/>
          <w:szCs w:val="28"/>
          <w:u w:val="single"/>
        </w:rPr>
      </w:pPr>
      <w:r w:rsidRPr="005F7CBC">
        <w:rPr>
          <w:rFonts w:ascii="Times New Roman" w:hAnsi="Times New Roman" w:cs="Times New Roman"/>
          <w:i/>
          <w:iCs/>
          <w:sz w:val="28"/>
          <w:szCs w:val="28"/>
          <w:u w:val="single"/>
        </w:rPr>
        <w:t xml:space="preserve">Если захватили ваш самолет (автобус): </w:t>
      </w:r>
    </w:p>
    <w:p w:rsidR="001D602A" w:rsidRPr="005F7CBC" w:rsidRDefault="001D602A" w:rsidP="00F56714">
      <w:pPr>
        <w:rPr>
          <w:rFonts w:ascii="Times New Roman" w:hAnsi="Times New Roman" w:cs="Times New Roman"/>
          <w:sz w:val="28"/>
          <w:szCs w:val="28"/>
        </w:rPr>
      </w:pPr>
    </w:p>
    <w:p w:rsidR="001D602A" w:rsidRPr="005F7CBC" w:rsidRDefault="001D602A" w:rsidP="00F56714">
      <w:pPr>
        <w:pStyle w:val="ListParagraph"/>
        <w:numPr>
          <w:ilvl w:val="1"/>
          <w:numId w:val="13"/>
        </w:numPr>
        <w:spacing w:line="240" w:lineRule="auto"/>
        <w:ind w:left="0" w:firstLine="426"/>
        <w:rPr>
          <w:color w:val="auto"/>
        </w:rPr>
      </w:pPr>
      <w:r w:rsidRPr="005F7CBC">
        <w:rPr>
          <w:color w:val="auto"/>
        </w:rPr>
        <w:t xml:space="preserve">Не привлекайте к себе внимание террористов. </w:t>
      </w:r>
    </w:p>
    <w:p w:rsidR="001D602A" w:rsidRPr="005F7CBC" w:rsidRDefault="001D602A" w:rsidP="00F56714">
      <w:pPr>
        <w:pStyle w:val="ListParagraph"/>
        <w:numPr>
          <w:ilvl w:val="1"/>
          <w:numId w:val="13"/>
        </w:numPr>
        <w:spacing w:line="240" w:lineRule="auto"/>
        <w:ind w:left="0" w:firstLine="426"/>
        <w:rPr>
          <w:color w:val="auto"/>
        </w:rPr>
      </w:pPr>
      <w:r w:rsidRPr="005F7CBC">
        <w:rPr>
          <w:color w:val="auto"/>
        </w:rPr>
        <w:t xml:space="preserve">Осмотрите салон, отметьте места возможного укрытия в случае стрельбы. </w:t>
      </w:r>
    </w:p>
    <w:p w:rsidR="001D602A" w:rsidRPr="005F7CBC" w:rsidRDefault="001D602A" w:rsidP="00F56714">
      <w:pPr>
        <w:pStyle w:val="ListParagraph"/>
        <w:numPr>
          <w:ilvl w:val="1"/>
          <w:numId w:val="13"/>
        </w:numPr>
        <w:spacing w:line="240" w:lineRule="auto"/>
        <w:ind w:left="0" w:firstLine="426"/>
        <w:rPr>
          <w:color w:val="auto"/>
        </w:rPr>
      </w:pPr>
      <w:r w:rsidRPr="005F7CBC">
        <w:rPr>
          <w:color w:val="auto"/>
        </w:rPr>
        <w:t xml:space="preserve">Успокойтесь, попытайтесь отвлечься от происходящего, если возможно, читайте. </w:t>
      </w:r>
    </w:p>
    <w:p w:rsidR="001D602A" w:rsidRPr="005F7CBC" w:rsidRDefault="001D602A" w:rsidP="00F56714">
      <w:pPr>
        <w:pStyle w:val="ListParagraph"/>
        <w:numPr>
          <w:ilvl w:val="1"/>
          <w:numId w:val="13"/>
        </w:numPr>
        <w:spacing w:line="240" w:lineRule="auto"/>
        <w:ind w:left="0" w:firstLine="426"/>
        <w:rPr>
          <w:color w:val="auto"/>
        </w:rPr>
      </w:pPr>
      <w:r w:rsidRPr="005F7CBC">
        <w:rPr>
          <w:color w:val="auto"/>
        </w:rPr>
        <w:t xml:space="preserve">Снимите ювелирные украшения. Не смотрите в глаза террористам, не передвигайтесь по салону и не открывайте сумки без их разрешения. </w:t>
      </w:r>
    </w:p>
    <w:p w:rsidR="001D602A" w:rsidRPr="005F7CBC" w:rsidRDefault="001D602A" w:rsidP="00F56714">
      <w:pPr>
        <w:pStyle w:val="ListParagraph"/>
        <w:numPr>
          <w:ilvl w:val="1"/>
          <w:numId w:val="13"/>
        </w:numPr>
        <w:spacing w:line="240" w:lineRule="auto"/>
        <w:ind w:left="0" w:firstLine="426"/>
        <w:jc w:val="left"/>
        <w:rPr>
          <w:color w:val="auto"/>
        </w:rPr>
      </w:pPr>
      <w:r w:rsidRPr="005F7CBC">
        <w:rPr>
          <w:color w:val="auto"/>
        </w:rPr>
        <w:t>Не реагируйте на провокационное или вызывающее поведение.</w:t>
      </w:r>
    </w:p>
    <w:p w:rsidR="001D602A" w:rsidRPr="005F7CBC" w:rsidRDefault="001D602A" w:rsidP="00F56714">
      <w:pPr>
        <w:pStyle w:val="ListParagraph"/>
        <w:numPr>
          <w:ilvl w:val="1"/>
          <w:numId w:val="13"/>
        </w:numPr>
        <w:spacing w:line="240" w:lineRule="auto"/>
        <w:ind w:left="0" w:firstLine="426"/>
        <w:rPr>
          <w:color w:val="auto"/>
        </w:rPr>
      </w:pPr>
      <w:r w:rsidRPr="005F7CBC">
        <w:rPr>
          <w:color w:val="auto"/>
        </w:rPr>
        <w:t xml:space="preserve">Женщинам в мини-юбках желательно прикрыть ноги. </w:t>
      </w:r>
    </w:p>
    <w:p w:rsidR="001D602A" w:rsidRPr="005F7CBC" w:rsidRDefault="001D602A" w:rsidP="00F56714">
      <w:pPr>
        <w:pStyle w:val="ListParagraph"/>
        <w:numPr>
          <w:ilvl w:val="1"/>
          <w:numId w:val="13"/>
        </w:numPr>
        <w:spacing w:line="240" w:lineRule="auto"/>
        <w:ind w:left="0" w:firstLine="426"/>
        <w:jc w:val="left"/>
        <w:rPr>
          <w:color w:val="auto"/>
        </w:rPr>
      </w:pPr>
      <w:r w:rsidRPr="005F7CBC">
        <w:rPr>
          <w:color w:val="auto"/>
        </w:rPr>
        <w:t xml:space="preserve">При попытке штурма ложитесь на пол между креслами и оставайтесь там до его окончания. </w:t>
      </w:r>
    </w:p>
    <w:p w:rsidR="001D602A" w:rsidRPr="005F7CBC" w:rsidRDefault="001D602A" w:rsidP="00F56714">
      <w:pPr>
        <w:pStyle w:val="ListParagraph"/>
        <w:numPr>
          <w:ilvl w:val="1"/>
          <w:numId w:val="13"/>
        </w:numPr>
        <w:spacing w:line="240" w:lineRule="auto"/>
        <w:ind w:left="0" w:firstLine="426"/>
        <w:rPr>
          <w:color w:val="auto"/>
        </w:rPr>
      </w:pPr>
      <w:r w:rsidRPr="005F7CBC">
        <w:rPr>
          <w:color w:val="auto"/>
        </w:rPr>
        <w:t xml:space="preserve">После освобождения немедленно покиньте самолет (автобус): не исключены его минирование и взрыв. </w:t>
      </w:r>
    </w:p>
    <w:p w:rsidR="001D602A" w:rsidRPr="005F7CBC" w:rsidRDefault="001D602A" w:rsidP="00F56714">
      <w:pPr>
        <w:rPr>
          <w:rFonts w:ascii="Times New Roman" w:hAnsi="Times New Roman" w:cs="Times New Roman"/>
          <w:sz w:val="28"/>
          <w:szCs w:val="28"/>
        </w:rPr>
      </w:pPr>
    </w:p>
    <w:p w:rsidR="001D602A" w:rsidRPr="005F7CBC" w:rsidRDefault="001D602A" w:rsidP="00F56714">
      <w:pPr>
        <w:rPr>
          <w:rFonts w:ascii="Times New Roman" w:hAnsi="Times New Roman" w:cs="Times New Roman"/>
          <w:i/>
          <w:iCs/>
          <w:sz w:val="28"/>
          <w:szCs w:val="28"/>
          <w:u w:val="single"/>
        </w:rPr>
      </w:pPr>
      <w:r w:rsidRPr="005F7CBC">
        <w:rPr>
          <w:rFonts w:ascii="Times New Roman" w:hAnsi="Times New Roman" w:cs="Times New Roman"/>
          <w:i/>
          <w:iCs/>
          <w:sz w:val="28"/>
          <w:szCs w:val="28"/>
          <w:u w:val="single"/>
        </w:rPr>
        <w:t xml:space="preserve">При перестрелке (вы на улице): </w:t>
      </w:r>
    </w:p>
    <w:p w:rsidR="001D602A" w:rsidRPr="005F7CBC" w:rsidRDefault="001D602A" w:rsidP="00F56714">
      <w:pPr>
        <w:tabs>
          <w:tab w:val="left" w:pos="0"/>
        </w:tabs>
        <w:rPr>
          <w:rFonts w:ascii="Times New Roman" w:hAnsi="Times New Roman" w:cs="Times New Roman"/>
          <w:sz w:val="28"/>
          <w:szCs w:val="28"/>
        </w:rPr>
      </w:pPr>
    </w:p>
    <w:p w:rsidR="001D602A" w:rsidRPr="005F7CBC" w:rsidRDefault="001D602A" w:rsidP="00F56714">
      <w:pPr>
        <w:pStyle w:val="ListParagraph"/>
        <w:numPr>
          <w:ilvl w:val="0"/>
          <w:numId w:val="14"/>
        </w:numPr>
        <w:tabs>
          <w:tab w:val="left" w:pos="0"/>
        </w:tabs>
        <w:spacing w:line="240" w:lineRule="auto"/>
        <w:ind w:left="0" w:firstLine="360"/>
        <w:rPr>
          <w:color w:val="auto"/>
        </w:rPr>
      </w:pPr>
      <w:r w:rsidRPr="005F7CBC">
        <w:rPr>
          <w:color w:val="auto"/>
        </w:rPr>
        <w:t xml:space="preserve">сразу же лягте и осмотритесь, выберите ближайшее укрытие и проберитесь к нему, не </w:t>
      </w:r>
    </w:p>
    <w:p w:rsidR="001D602A" w:rsidRPr="005F7CBC" w:rsidRDefault="001D602A" w:rsidP="00F56714">
      <w:pPr>
        <w:pStyle w:val="ListParagraph"/>
        <w:numPr>
          <w:ilvl w:val="0"/>
          <w:numId w:val="14"/>
        </w:numPr>
        <w:tabs>
          <w:tab w:val="left" w:pos="0"/>
        </w:tabs>
        <w:spacing w:line="240" w:lineRule="auto"/>
        <w:ind w:left="0" w:firstLine="360"/>
        <w:rPr>
          <w:color w:val="auto"/>
        </w:rPr>
      </w:pPr>
      <w:r w:rsidRPr="005F7CBC">
        <w:rPr>
          <w:color w:val="auto"/>
        </w:rPr>
        <w:t xml:space="preserve">поднимаясь в полный рост (автомобиль – не лучшая защита во время перестрелки; его металл тонок, а горючее взрывоопасно); </w:t>
      </w:r>
    </w:p>
    <w:p w:rsidR="001D602A" w:rsidRPr="005F7CBC" w:rsidRDefault="001D602A" w:rsidP="00F56714">
      <w:pPr>
        <w:pStyle w:val="ListParagraph"/>
        <w:numPr>
          <w:ilvl w:val="0"/>
          <w:numId w:val="14"/>
        </w:numPr>
        <w:tabs>
          <w:tab w:val="left" w:pos="0"/>
        </w:tabs>
        <w:spacing w:line="240" w:lineRule="auto"/>
        <w:ind w:left="0" w:firstLine="360"/>
        <w:rPr>
          <w:color w:val="auto"/>
        </w:rPr>
      </w:pPr>
      <w:r w:rsidRPr="005F7CBC">
        <w:rPr>
          <w:color w:val="auto"/>
        </w:rPr>
        <w:t xml:space="preserve">при первой возможности спрячьтесь в подъезде жилого дома, подземном переходе и т. д.; </w:t>
      </w:r>
    </w:p>
    <w:p w:rsidR="001D602A" w:rsidRPr="005F7CBC" w:rsidRDefault="001D602A" w:rsidP="00F56714">
      <w:pPr>
        <w:pStyle w:val="ListParagraph"/>
        <w:numPr>
          <w:ilvl w:val="0"/>
          <w:numId w:val="14"/>
        </w:numPr>
        <w:tabs>
          <w:tab w:val="left" w:pos="0"/>
        </w:tabs>
        <w:spacing w:line="240" w:lineRule="auto"/>
        <w:jc w:val="left"/>
        <w:rPr>
          <w:color w:val="auto"/>
        </w:rPr>
      </w:pPr>
      <w:r w:rsidRPr="005F7CBC">
        <w:rPr>
          <w:color w:val="auto"/>
        </w:rPr>
        <w:t xml:space="preserve">примите меры по спасению детей, прикройте их собой; </w:t>
      </w:r>
    </w:p>
    <w:p w:rsidR="001D602A" w:rsidRPr="005F7CBC" w:rsidRDefault="001D602A" w:rsidP="00F56714">
      <w:pPr>
        <w:pStyle w:val="ListParagraph"/>
        <w:numPr>
          <w:ilvl w:val="0"/>
          <w:numId w:val="14"/>
        </w:numPr>
        <w:tabs>
          <w:tab w:val="left" w:pos="0"/>
        </w:tabs>
        <w:spacing w:line="240" w:lineRule="auto"/>
        <w:jc w:val="left"/>
        <w:rPr>
          <w:color w:val="auto"/>
        </w:rPr>
      </w:pPr>
      <w:r w:rsidRPr="005F7CBC">
        <w:rPr>
          <w:color w:val="auto"/>
        </w:rPr>
        <w:t xml:space="preserve">по возможности сообщите о происшедшем сотрудникам милиции. </w:t>
      </w:r>
    </w:p>
    <w:p w:rsidR="001D602A" w:rsidRPr="005F7CBC" w:rsidRDefault="001D602A" w:rsidP="00F56714">
      <w:pPr>
        <w:rPr>
          <w:rFonts w:ascii="Times New Roman" w:hAnsi="Times New Roman" w:cs="Times New Roman"/>
          <w:sz w:val="28"/>
          <w:szCs w:val="28"/>
        </w:rPr>
      </w:pPr>
    </w:p>
    <w:p w:rsidR="001D602A" w:rsidRPr="005F7CBC" w:rsidRDefault="001D602A" w:rsidP="00F56714">
      <w:pPr>
        <w:rPr>
          <w:rFonts w:ascii="Times New Roman" w:hAnsi="Times New Roman" w:cs="Times New Roman"/>
          <w:i/>
          <w:iCs/>
          <w:sz w:val="28"/>
          <w:szCs w:val="28"/>
          <w:u w:val="single"/>
        </w:rPr>
      </w:pPr>
      <w:r w:rsidRPr="005F7CBC">
        <w:rPr>
          <w:rFonts w:ascii="Times New Roman" w:hAnsi="Times New Roman" w:cs="Times New Roman"/>
          <w:i/>
          <w:iCs/>
          <w:sz w:val="28"/>
          <w:szCs w:val="28"/>
          <w:u w:val="single"/>
        </w:rPr>
        <w:t xml:space="preserve">При перестрелке (вы в доме): </w:t>
      </w:r>
    </w:p>
    <w:p w:rsidR="001D602A" w:rsidRPr="005F7CBC" w:rsidRDefault="001D602A" w:rsidP="00F56714">
      <w:pPr>
        <w:rPr>
          <w:rFonts w:ascii="Times New Roman" w:hAnsi="Times New Roman" w:cs="Times New Roman"/>
          <w:sz w:val="28"/>
          <w:szCs w:val="28"/>
        </w:rPr>
      </w:pPr>
    </w:p>
    <w:p w:rsidR="001D602A" w:rsidRPr="005F7CBC" w:rsidRDefault="001D602A" w:rsidP="00F56714">
      <w:pPr>
        <w:pStyle w:val="ListParagraph"/>
        <w:numPr>
          <w:ilvl w:val="0"/>
          <w:numId w:val="16"/>
        </w:numPr>
        <w:spacing w:line="240" w:lineRule="auto"/>
        <w:ind w:left="0" w:firstLine="360"/>
        <w:rPr>
          <w:color w:val="auto"/>
        </w:rPr>
      </w:pPr>
      <w:r w:rsidRPr="005F7CBC">
        <w:rPr>
          <w:color w:val="auto"/>
        </w:rPr>
        <w:t xml:space="preserve">немедленно отойдите от окна; </w:t>
      </w:r>
    </w:p>
    <w:p w:rsidR="001D602A" w:rsidRPr="005F7CBC" w:rsidRDefault="001D602A" w:rsidP="00F56714">
      <w:pPr>
        <w:pStyle w:val="ListParagraph"/>
        <w:numPr>
          <w:ilvl w:val="0"/>
          <w:numId w:val="16"/>
        </w:numPr>
        <w:spacing w:line="240" w:lineRule="auto"/>
        <w:ind w:left="0" w:firstLine="360"/>
        <w:rPr>
          <w:color w:val="auto"/>
        </w:rPr>
      </w:pPr>
      <w:r w:rsidRPr="005F7CBC">
        <w:rPr>
          <w:color w:val="auto"/>
        </w:rPr>
        <w:t xml:space="preserve">задерните шторы (палкой, шваброй или за нижний край, сидя на корточках); </w:t>
      </w:r>
    </w:p>
    <w:p w:rsidR="001D602A" w:rsidRPr="005F7CBC" w:rsidRDefault="001D602A" w:rsidP="00F56714">
      <w:pPr>
        <w:pStyle w:val="ListParagraph"/>
        <w:numPr>
          <w:ilvl w:val="0"/>
          <w:numId w:val="16"/>
        </w:numPr>
        <w:spacing w:line="240" w:lineRule="auto"/>
        <w:ind w:left="0" w:firstLine="360"/>
        <w:rPr>
          <w:color w:val="auto"/>
        </w:rPr>
      </w:pPr>
      <w:r w:rsidRPr="005F7CBC">
        <w:rPr>
          <w:color w:val="auto"/>
        </w:rPr>
        <w:t xml:space="preserve">укройте домашних в ванной комнате; </w:t>
      </w:r>
    </w:p>
    <w:p w:rsidR="001D602A" w:rsidRPr="005F7CBC" w:rsidRDefault="001D602A" w:rsidP="00F56714">
      <w:pPr>
        <w:pStyle w:val="ListParagraph"/>
        <w:numPr>
          <w:ilvl w:val="0"/>
          <w:numId w:val="16"/>
        </w:numPr>
        <w:spacing w:line="240" w:lineRule="auto"/>
        <w:ind w:left="0" w:firstLine="360"/>
        <w:rPr>
          <w:color w:val="auto"/>
        </w:rPr>
      </w:pPr>
      <w:r w:rsidRPr="005F7CBC">
        <w:rPr>
          <w:color w:val="auto"/>
        </w:rPr>
        <w:t xml:space="preserve">передвигайтесь по квартире, пригнувшись или ползком. </w:t>
      </w:r>
    </w:p>
    <w:p w:rsidR="001D602A" w:rsidRPr="005F7CBC" w:rsidRDefault="001D602A" w:rsidP="00F56714">
      <w:pPr>
        <w:rPr>
          <w:rFonts w:ascii="Times New Roman" w:hAnsi="Times New Roman" w:cs="Times New Roman"/>
          <w:sz w:val="28"/>
          <w:szCs w:val="28"/>
        </w:rPr>
      </w:pPr>
    </w:p>
    <w:p w:rsidR="001D602A" w:rsidRPr="005F7CBC" w:rsidRDefault="001D602A" w:rsidP="00F56714">
      <w:pPr>
        <w:rPr>
          <w:rFonts w:ascii="Times New Roman" w:hAnsi="Times New Roman" w:cs="Times New Roman"/>
          <w:i/>
          <w:iCs/>
          <w:sz w:val="28"/>
          <w:szCs w:val="28"/>
          <w:u w:val="single"/>
        </w:rPr>
      </w:pPr>
      <w:r w:rsidRPr="005F7CBC">
        <w:rPr>
          <w:rFonts w:ascii="Times New Roman" w:hAnsi="Times New Roman" w:cs="Times New Roman"/>
          <w:i/>
          <w:iCs/>
          <w:sz w:val="28"/>
          <w:szCs w:val="28"/>
          <w:u w:val="single"/>
        </w:rPr>
        <w:t xml:space="preserve">При угрозе взрыва: </w:t>
      </w:r>
    </w:p>
    <w:p w:rsidR="001D602A" w:rsidRPr="005F7CBC" w:rsidRDefault="001D602A" w:rsidP="00F56714">
      <w:pPr>
        <w:rPr>
          <w:rFonts w:ascii="Times New Roman" w:hAnsi="Times New Roman" w:cs="Times New Roman"/>
          <w:sz w:val="28"/>
          <w:szCs w:val="28"/>
        </w:rPr>
      </w:pPr>
    </w:p>
    <w:p w:rsidR="001D602A" w:rsidRPr="005F7CBC" w:rsidRDefault="001D602A" w:rsidP="00F56714">
      <w:pPr>
        <w:pStyle w:val="ListParagraph"/>
        <w:numPr>
          <w:ilvl w:val="0"/>
          <w:numId w:val="15"/>
        </w:numPr>
        <w:spacing w:line="240" w:lineRule="auto"/>
        <w:ind w:left="0" w:firstLine="426"/>
        <w:rPr>
          <w:color w:val="auto"/>
        </w:rPr>
      </w:pPr>
      <w:r w:rsidRPr="005F7CBC">
        <w:rPr>
          <w:color w:val="auto"/>
        </w:rPr>
        <w:t xml:space="preserve">Заметив подозрительные предметы, запретите окружающим прикасаться к ним и сообщите в милицию. </w:t>
      </w:r>
    </w:p>
    <w:p w:rsidR="001D602A" w:rsidRPr="005F7CBC" w:rsidRDefault="001D602A" w:rsidP="00F56714">
      <w:pPr>
        <w:pStyle w:val="ListParagraph"/>
        <w:numPr>
          <w:ilvl w:val="0"/>
          <w:numId w:val="15"/>
        </w:numPr>
        <w:spacing w:line="240" w:lineRule="auto"/>
        <w:ind w:left="0" w:firstLine="426"/>
        <w:rPr>
          <w:color w:val="auto"/>
        </w:rPr>
      </w:pPr>
      <w:r w:rsidRPr="005F7CBC">
        <w:rPr>
          <w:color w:val="auto"/>
        </w:rPr>
        <w:t xml:space="preserve">Находясь в помещении, опасайтесь падения штукатурки, арматуры, шкафов, полок. Держитесь в стороне от окон, зеркал, светильников. Если вы на улице – отбегите от зданий, сооружений, столбов и ЛЭП. </w:t>
      </w:r>
    </w:p>
    <w:p w:rsidR="001D602A" w:rsidRPr="005F7CBC" w:rsidRDefault="001D602A" w:rsidP="00F56714">
      <w:pPr>
        <w:pStyle w:val="ListParagraph"/>
        <w:numPr>
          <w:ilvl w:val="0"/>
          <w:numId w:val="15"/>
        </w:numPr>
        <w:spacing w:line="240" w:lineRule="auto"/>
        <w:ind w:left="0" w:firstLine="426"/>
        <w:rPr>
          <w:color w:val="auto"/>
        </w:rPr>
      </w:pPr>
      <w:r w:rsidRPr="005F7CBC">
        <w:rPr>
          <w:color w:val="auto"/>
        </w:rPr>
        <w:t xml:space="preserve">При заблаговременном оповещении об угрозе покиньте здание, отключив электричество и газ, взяв необходимое (вещи, документы, запас продуктов и медикаментов). </w:t>
      </w:r>
    </w:p>
    <w:p w:rsidR="001D602A" w:rsidRPr="005F7CBC" w:rsidRDefault="001D602A" w:rsidP="00F56714">
      <w:pPr>
        <w:pStyle w:val="ListParagraph"/>
        <w:numPr>
          <w:ilvl w:val="0"/>
          <w:numId w:val="15"/>
        </w:numPr>
        <w:spacing w:line="240" w:lineRule="auto"/>
        <w:ind w:left="0" w:firstLine="426"/>
        <w:rPr>
          <w:color w:val="auto"/>
        </w:rPr>
      </w:pPr>
      <w:r w:rsidRPr="005F7CBC">
        <w:rPr>
          <w:color w:val="auto"/>
        </w:rPr>
        <w:t xml:space="preserve">Если взрыв произошел рядом с вашим домом: успокойте близких. Позвоните в милицию. </w:t>
      </w:r>
    </w:p>
    <w:p w:rsidR="001D602A" w:rsidRPr="005F7CBC" w:rsidRDefault="001D602A" w:rsidP="00F56714">
      <w:pPr>
        <w:pStyle w:val="ListParagraph"/>
        <w:numPr>
          <w:ilvl w:val="0"/>
          <w:numId w:val="15"/>
        </w:numPr>
        <w:spacing w:line="240" w:lineRule="auto"/>
        <w:ind w:left="0" w:firstLine="426"/>
        <w:rPr>
          <w:color w:val="auto"/>
        </w:rPr>
      </w:pPr>
      <w:r w:rsidRPr="005F7CBC">
        <w:rPr>
          <w:color w:val="auto"/>
        </w:rPr>
        <w:t xml:space="preserve">При эвакуации возьмите документы и предметы первой необходимости. </w:t>
      </w:r>
    </w:p>
    <w:p w:rsidR="001D602A" w:rsidRPr="005F7CBC" w:rsidRDefault="001D602A" w:rsidP="00F56714">
      <w:pPr>
        <w:pStyle w:val="ListParagraph"/>
        <w:numPr>
          <w:ilvl w:val="0"/>
          <w:numId w:val="15"/>
        </w:numPr>
        <w:spacing w:line="240" w:lineRule="auto"/>
        <w:ind w:left="0" w:firstLine="426"/>
        <w:rPr>
          <w:color w:val="auto"/>
        </w:rPr>
      </w:pPr>
      <w:r w:rsidRPr="005F7CBC">
        <w:rPr>
          <w:color w:val="auto"/>
        </w:rPr>
        <w:t xml:space="preserve">Продвигаясь к выходу, не касайтесь проводов и поврежденных конструкций. </w:t>
      </w:r>
    </w:p>
    <w:p w:rsidR="001D602A" w:rsidRPr="005F7CBC" w:rsidRDefault="001D602A" w:rsidP="00F56714">
      <w:pPr>
        <w:pStyle w:val="ListParagraph"/>
        <w:numPr>
          <w:ilvl w:val="0"/>
          <w:numId w:val="15"/>
        </w:numPr>
        <w:spacing w:line="240" w:lineRule="auto"/>
        <w:ind w:left="0" w:firstLine="426"/>
        <w:rPr>
          <w:color w:val="auto"/>
        </w:rPr>
      </w:pPr>
      <w:r w:rsidRPr="005F7CBC">
        <w:rPr>
          <w:color w:val="auto"/>
        </w:rPr>
        <w:t xml:space="preserve">В разрушенном или поврежденном помещении не пользуйтесь спичками, свечами, факелами и т. п. </w:t>
      </w:r>
    </w:p>
    <w:p w:rsidR="001D602A" w:rsidRPr="005F7CBC" w:rsidRDefault="001D602A" w:rsidP="00F56714">
      <w:pPr>
        <w:pStyle w:val="ListParagraph"/>
        <w:numPr>
          <w:ilvl w:val="0"/>
          <w:numId w:val="15"/>
        </w:numPr>
        <w:spacing w:line="240" w:lineRule="auto"/>
        <w:ind w:left="0" w:firstLine="426"/>
        <w:rPr>
          <w:color w:val="auto"/>
        </w:rPr>
      </w:pPr>
      <w:r w:rsidRPr="005F7CBC">
        <w:rPr>
          <w:color w:val="auto"/>
        </w:rPr>
        <w:t xml:space="preserve">Действуйте в соответствии с указаниями прибывших на место взрыва спасателей, сотрудников милиции. </w:t>
      </w:r>
    </w:p>
    <w:p w:rsidR="001D602A" w:rsidRPr="005F7CBC" w:rsidRDefault="001D602A" w:rsidP="00F56714">
      <w:pPr>
        <w:rPr>
          <w:rFonts w:ascii="Times New Roman" w:hAnsi="Times New Roman" w:cs="Times New Roman"/>
          <w:sz w:val="28"/>
          <w:szCs w:val="28"/>
        </w:rPr>
      </w:pPr>
    </w:p>
    <w:p w:rsidR="001D602A" w:rsidRPr="005F7CBC" w:rsidRDefault="001D602A" w:rsidP="00F56714">
      <w:pPr>
        <w:rPr>
          <w:rFonts w:ascii="Times New Roman" w:hAnsi="Times New Roman" w:cs="Times New Roman"/>
          <w:i/>
          <w:iCs/>
          <w:sz w:val="28"/>
          <w:szCs w:val="28"/>
          <w:u w:val="single"/>
        </w:rPr>
      </w:pPr>
      <w:r w:rsidRPr="005F7CBC">
        <w:rPr>
          <w:rFonts w:ascii="Times New Roman" w:hAnsi="Times New Roman" w:cs="Times New Roman"/>
          <w:i/>
          <w:iCs/>
          <w:sz w:val="28"/>
          <w:szCs w:val="28"/>
          <w:u w:val="single"/>
        </w:rPr>
        <w:t xml:space="preserve">Признаки взрывного устройства: </w:t>
      </w:r>
    </w:p>
    <w:p w:rsidR="001D602A" w:rsidRPr="005F7CBC" w:rsidRDefault="001D602A" w:rsidP="00F56714">
      <w:pPr>
        <w:pStyle w:val="ListParagraph"/>
        <w:numPr>
          <w:ilvl w:val="0"/>
          <w:numId w:val="17"/>
        </w:numPr>
        <w:spacing w:line="240" w:lineRule="auto"/>
        <w:jc w:val="left"/>
        <w:rPr>
          <w:color w:val="auto"/>
        </w:rPr>
      </w:pPr>
      <w:r w:rsidRPr="005F7CBC">
        <w:rPr>
          <w:color w:val="auto"/>
        </w:rPr>
        <w:t xml:space="preserve">Натянутая проволока, шнур. </w:t>
      </w:r>
    </w:p>
    <w:p w:rsidR="001D602A" w:rsidRPr="005F7CBC" w:rsidRDefault="001D602A" w:rsidP="00F56714">
      <w:pPr>
        <w:pStyle w:val="ListParagraph"/>
        <w:numPr>
          <w:ilvl w:val="0"/>
          <w:numId w:val="17"/>
        </w:numPr>
        <w:spacing w:line="240" w:lineRule="auto"/>
        <w:jc w:val="left"/>
        <w:rPr>
          <w:color w:val="auto"/>
        </w:rPr>
      </w:pPr>
      <w:r w:rsidRPr="005F7CBC">
        <w:rPr>
          <w:color w:val="auto"/>
        </w:rPr>
        <w:t>Провода или изолирующая лента, свисающая из-под машины.</w:t>
      </w:r>
    </w:p>
    <w:p w:rsidR="001D602A" w:rsidRPr="005F7CBC" w:rsidRDefault="001D602A" w:rsidP="00F56714">
      <w:pPr>
        <w:pStyle w:val="ListParagraph"/>
        <w:numPr>
          <w:ilvl w:val="0"/>
          <w:numId w:val="17"/>
        </w:numPr>
        <w:spacing w:line="240" w:lineRule="auto"/>
        <w:jc w:val="left"/>
        <w:rPr>
          <w:color w:val="auto"/>
        </w:rPr>
      </w:pPr>
      <w:r w:rsidRPr="005F7CBC">
        <w:rPr>
          <w:color w:val="auto"/>
        </w:rPr>
        <w:t xml:space="preserve">«Бесхозные» сумка, портфель, коробка, сверток и т. п. </w:t>
      </w:r>
    </w:p>
    <w:p w:rsidR="001D602A" w:rsidRPr="005F7CBC" w:rsidRDefault="001D602A" w:rsidP="00F56714">
      <w:pPr>
        <w:rPr>
          <w:rFonts w:ascii="Times New Roman" w:hAnsi="Times New Roman" w:cs="Times New Roman"/>
          <w:sz w:val="28"/>
          <w:szCs w:val="28"/>
        </w:rPr>
      </w:pPr>
    </w:p>
    <w:p w:rsidR="001D602A" w:rsidRPr="005F7CBC" w:rsidRDefault="001D602A" w:rsidP="00F56714">
      <w:pPr>
        <w:rPr>
          <w:rFonts w:ascii="Times New Roman" w:hAnsi="Times New Roman" w:cs="Times New Roman"/>
          <w:i/>
          <w:iCs/>
          <w:sz w:val="28"/>
          <w:szCs w:val="28"/>
          <w:u w:val="single"/>
        </w:rPr>
      </w:pPr>
      <w:r w:rsidRPr="005F7CBC">
        <w:rPr>
          <w:rFonts w:ascii="Times New Roman" w:hAnsi="Times New Roman" w:cs="Times New Roman"/>
          <w:i/>
          <w:iCs/>
          <w:sz w:val="28"/>
          <w:szCs w:val="28"/>
          <w:u w:val="single"/>
        </w:rPr>
        <w:t>Паника в толпе:</w:t>
      </w:r>
    </w:p>
    <w:p w:rsidR="001D602A" w:rsidRPr="005F7CBC" w:rsidRDefault="001D602A" w:rsidP="00F56714">
      <w:pPr>
        <w:pStyle w:val="ListParagraph"/>
        <w:numPr>
          <w:ilvl w:val="0"/>
          <w:numId w:val="18"/>
        </w:numPr>
        <w:spacing w:line="240" w:lineRule="auto"/>
        <w:rPr>
          <w:color w:val="auto"/>
        </w:rPr>
      </w:pPr>
      <w:r w:rsidRPr="005F7CBC">
        <w:rPr>
          <w:color w:val="auto"/>
        </w:rPr>
        <w:t xml:space="preserve">Сохраняйте выдержку и хладнокровие. Старайтесь не дать панике разрастись. </w:t>
      </w:r>
    </w:p>
    <w:p w:rsidR="001D602A" w:rsidRPr="005F7CBC" w:rsidRDefault="001D602A" w:rsidP="00F56714">
      <w:pPr>
        <w:pStyle w:val="ListParagraph"/>
        <w:numPr>
          <w:ilvl w:val="0"/>
          <w:numId w:val="18"/>
        </w:numPr>
        <w:spacing w:line="240" w:lineRule="auto"/>
        <w:rPr>
          <w:color w:val="auto"/>
        </w:rPr>
      </w:pPr>
      <w:r w:rsidRPr="005F7CBC">
        <w:rPr>
          <w:color w:val="auto"/>
        </w:rPr>
        <w:t xml:space="preserve">Двигаясь в толпе, пропускайте вперед детей и стариков, успокаивайте обезумевших от страха людей (не исключается грубый окрик и даже пощечина). </w:t>
      </w:r>
    </w:p>
    <w:p w:rsidR="001D602A" w:rsidRPr="005F7CBC" w:rsidRDefault="001D602A" w:rsidP="00F56714">
      <w:pPr>
        <w:pStyle w:val="ListParagraph"/>
        <w:numPr>
          <w:ilvl w:val="0"/>
          <w:numId w:val="18"/>
        </w:numPr>
        <w:spacing w:line="240" w:lineRule="auto"/>
        <w:rPr>
          <w:color w:val="auto"/>
        </w:rPr>
      </w:pPr>
      <w:r w:rsidRPr="005F7CBC">
        <w:rPr>
          <w:color w:val="auto"/>
        </w:rPr>
        <w:t xml:space="preserve">Разговаривайте внятно и громко. </w:t>
      </w:r>
    </w:p>
    <w:p w:rsidR="001D602A" w:rsidRPr="005F7CBC" w:rsidRDefault="001D602A" w:rsidP="00F56714">
      <w:pPr>
        <w:pStyle w:val="ListParagraph"/>
        <w:numPr>
          <w:ilvl w:val="0"/>
          <w:numId w:val="18"/>
        </w:numPr>
        <w:spacing w:line="240" w:lineRule="auto"/>
        <w:rPr>
          <w:color w:val="auto"/>
        </w:rPr>
      </w:pPr>
      <w:r w:rsidRPr="005F7CBC">
        <w:rPr>
          <w:color w:val="auto"/>
        </w:rPr>
        <w:t xml:space="preserve">Оказавшись в давке, согните руки в локтях и прижмите их к бокам, защищая бока от сдавливания, пальцы сожмите в кулаки. Попытайтесь сдерживать напор спиной. </w:t>
      </w:r>
    </w:p>
    <w:p w:rsidR="001D602A" w:rsidRPr="005F7CBC" w:rsidRDefault="001D602A" w:rsidP="00F56714">
      <w:pPr>
        <w:pStyle w:val="ListParagraph"/>
        <w:numPr>
          <w:ilvl w:val="0"/>
          <w:numId w:val="18"/>
        </w:numPr>
        <w:spacing w:line="240" w:lineRule="auto"/>
        <w:rPr>
          <w:color w:val="auto"/>
        </w:rPr>
      </w:pPr>
      <w:r w:rsidRPr="005F7CBC">
        <w:rPr>
          <w:color w:val="auto"/>
        </w:rPr>
        <w:t xml:space="preserve">Помогайте подняться </w:t>
      </w:r>
      <w:r>
        <w:rPr>
          <w:color w:val="auto"/>
        </w:rPr>
        <w:t>упавшим</w:t>
      </w:r>
      <w:r w:rsidRPr="005F7CBC">
        <w:rPr>
          <w:color w:val="auto"/>
        </w:rPr>
        <w:t xml:space="preserve">. </w:t>
      </w:r>
    </w:p>
    <w:p w:rsidR="001D602A" w:rsidRPr="005F7CBC" w:rsidRDefault="001D602A" w:rsidP="00F56714">
      <w:pPr>
        <w:pStyle w:val="ListParagraph"/>
        <w:numPr>
          <w:ilvl w:val="0"/>
          <w:numId w:val="18"/>
        </w:numPr>
        <w:spacing w:line="240" w:lineRule="auto"/>
        <w:rPr>
          <w:color w:val="auto"/>
        </w:rPr>
      </w:pPr>
      <w:r w:rsidRPr="005F7CBC">
        <w:rPr>
          <w:color w:val="auto"/>
        </w:rPr>
        <w:t xml:space="preserve">Если </w:t>
      </w:r>
      <w:r>
        <w:rPr>
          <w:color w:val="auto"/>
        </w:rPr>
        <w:t>вы упали</w:t>
      </w:r>
      <w:r w:rsidRPr="005F7CBC">
        <w:rPr>
          <w:color w:val="auto"/>
        </w:rPr>
        <w:t xml:space="preserve">, встаньте на колено и, упираясь в пол руками, резко оттолкнитесь, рывками выпрямляя тело. </w:t>
      </w:r>
    </w:p>
    <w:p w:rsidR="001D602A" w:rsidRPr="005F7CBC" w:rsidRDefault="001D602A" w:rsidP="00472D8A">
      <w:pPr>
        <w:rPr>
          <w:rFonts w:ascii="Times New Roman" w:hAnsi="Times New Roman" w:cs="Times New Roman"/>
          <w:sz w:val="28"/>
          <w:szCs w:val="28"/>
        </w:rPr>
      </w:pPr>
    </w:p>
    <w:p w:rsidR="001D602A" w:rsidRPr="005F7CBC" w:rsidRDefault="001D602A" w:rsidP="00472D8A">
      <w:pPr>
        <w:rPr>
          <w:rFonts w:ascii="Times New Roman" w:hAnsi="Times New Roman" w:cs="Times New Roman"/>
          <w:i/>
          <w:iCs/>
          <w:sz w:val="28"/>
          <w:szCs w:val="28"/>
          <w:u w:val="single"/>
        </w:rPr>
      </w:pPr>
      <w:r w:rsidRPr="005F7CBC">
        <w:rPr>
          <w:rFonts w:ascii="Times New Roman" w:hAnsi="Times New Roman" w:cs="Times New Roman"/>
          <w:i/>
          <w:iCs/>
          <w:sz w:val="28"/>
          <w:szCs w:val="28"/>
          <w:u w:val="single"/>
        </w:rPr>
        <w:t xml:space="preserve">Паника в многоэтажном здании: </w:t>
      </w:r>
    </w:p>
    <w:p w:rsidR="001D602A" w:rsidRPr="005F7CBC" w:rsidRDefault="001D602A" w:rsidP="00472D8A">
      <w:pPr>
        <w:pStyle w:val="ListParagraph"/>
        <w:numPr>
          <w:ilvl w:val="0"/>
          <w:numId w:val="19"/>
        </w:numPr>
        <w:spacing w:line="240" w:lineRule="auto"/>
        <w:rPr>
          <w:color w:val="auto"/>
        </w:rPr>
      </w:pPr>
      <w:r w:rsidRPr="005F7CBC">
        <w:rPr>
          <w:color w:val="auto"/>
        </w:rPr>
        <w:t xml:space="preserve">не пользуйтесь лифтами, спускайтесь по лестницам; </w:t>
      </w:r>
    </w:p>
    <w:p w:rsidR="001D602A" w:rsidRPr="005F7CBC" w:rsidRDefault="001D602A" w:rsidP="00472D8A">
      <w:pPr>
        <w:pStyle w:val="ListParagraph"/>
        <w:numPr>
          <w:ilvl w:val="0"/>
          <w:numId w:val="19"/>
        </w:numPr>
        <w:spacing w:line="240" w:lineRule="auto"/>
        <w:rPr>
          <w:color w:val="auto"/>
        </w:rPr>
      </w:pPr>
      <w:r w:rsidRPr="005F7CBC">
        <w:rPr>
          <w:color w:val="auto"/>
        </w:rPr>
        <w:t xml:space="preserve">не поддавайтесь желанию выпрыгнуть в окно с большой высоты; </w:t>
      </w:r>
    </w:p>
    <w:p w:rsidR="001D602A" w:rsidRPr="005F7CBC" w:rsidRDefault="001D602A" w:rsidP="00472D8A">
      <w:pPr>
        <w:pStyle w:val="ListParagraph"/>
        <w:numPr>
          <w:ilvl w:val="0"/>
          <w:numId w:val="19"/>
        </w:numPr>
        <w:spacing w:line="240" w:lineRule="auto"/>
        <w:rPr>
          <w:color w:val="auto"/>
        </w:rPr>
      </w:pPr>
      <w:r w:rsidRPr="005F7CBC">
        <w:rPr>
          <w:color w:val="auto"/>
        </w:rPr>
        <w:t xml:space="preserve">при невозможности выйти наружу отступите в свободные коридоры и проемы и ждите помощи для себя и окружающих. </w:t>
      </w:r>
    </w:p>
    <w:p w:rsidR="001D602A" w:rsidRPr="005F7CBC" w:rsidRDefault="001D602A" w:rsidP="00472D8A">
      <w:pPr>
        <w:rPr>
          <w:rFonts w:ascii="Times New Roman" w:hAnsi="Times New Roman" w:cs="Times New Roman"/>
          <w:sz w:val="28"/>
          <w:szCs w:val="28"/>
        </w:rPr>
      </w:pPr>
    </w:p>
    <w:p w:rsidR="001D602A" w:rsidRPr="005F7CBC" w:rsidRDefault="001D602A" w:rsidP="00472D8A">
      <w:pPr>
        <w:rPr>
          <w:rFonts w:ascii="Times New Roman" w:hAnsi="Times New Roman" w:cs="Times New Roman"/>
          <w:i/>
          <w:iCs/>
          <w:sz w:val="28"/>
          <w:szCs w:val="28"/>
          <w:u w:val="single"/>
        </w:rPr>
      </w:pPr>
      <w:r w:rsidRPr="005F7CBC">
        <w:rPr>
          <w:rFonts w:ascii="Times New Roman" w:hAnsi="Times New Roman" w:cs="Times New Roman"/>
          <w:i/>
          <w:iCs/>
          <w:sz w:val="28"/>
          <w:szCs w:val="28"/>
          <w:u w:val="single"/>
        </w:rPr>
        <w:t xml:space="preserve">Вы в завале. Завалило помещение: </w:t>
      </w:r>
    </w:p>
    <w:p w:rsidR="001D602A" w:rsidRPr="005F7CBC" w:rsidRDefault="001D602A" w:rsidP="00472D8A">
      <w:pPr>
        <w:pStyle w:val="ListParagraph"/>
        <w:numPr>
          <w:ilvl w:val="0"/>
          <w:numId w:val="20"/>
        </w:numPr>
        <w:spacing w:line="240" w:lineRule="auto"/>
        <w:ind w:left="0" w:firstLine="426"/>
        <w:rPr>
          <w:color w:val="auto"/>
        </w:rPr>
      </w:pPr>
      <w:r w:rsidRPr="005F7CBC">
        <w:rPr>
          <w:color w:val="auto"/>
        </w:rPr>
        <w:t xml:space="preserve">отключите электричество, газ, воду; </w:t>
      </w:r>
    </w:p>
    <w:p w:rsidR="001D602A" w:rsidRPr="005F7CBC" w:rsidRDefault="001D602A" w:rsidP="00472D8A">
      <w:pPr>
        <w:pStyle w:val="ListParagraph"/>
        <w:numPr>
          <w:ilvl w:val="0"/>
          <w:numId w:val="20"/>
        </w:numPr>
        <w:spacing w:line="240" w:lineRule="auto"/>
        <w:ind w:left="0" w:firstLine="426"/>
        <w:rPr>
          <w:color w:val="auto"/>
        </w:rPr>
      </w:pPr>
      <w:r w:rsidRPr="005F7CBC">
        <w:rPr>
          <w:color w:val="auto"/>
        </w:rPr>
        <w:t xml:space="preserve">убедитесь, что рядом нет пострадавших; </w:t>
      </w:r>
    </w:p>
    <w:p w:rsidR="001D602A" w:rsidRPr="005F7CBC" w:rsidRDefault="001D602A" w:rsidP="00472D8A">
      <w:pPr>
        <w:pStyle w:val="ListParagraph"/>
        <w:numPr>
          <w:ilvl w:val="0"/>
          <w:numId w:val="20"/>
        </w:numPr>
        <w:spacing w:line="240" w:lineRule="auto"/>
        <w:ind w:left="0" w:firstLine="426"/>
        <w:rPr>
          <w:color w:val="auto"/>
        </w:rPr>
      </w:pPr>
      <w:r w:rsidRPr="005F7CBC">
        <w:rPr>
          <w:color w:val="auto"/>
        </w:rPr>
        <w:t xml:space="preserve">если есть раненые, окажите им посильную помощь; </w:t>
      </w:r>
    </w:p>
    <w:p w:rsidR="001D602A" w:rsidRPr="005F7CBC" w:rsidRDefault="001D602A" w:rsidP="00472D8A">
      <w:pPr>
        <w:pStyle w:val="ListParagraph"/>
        <w:numPr>
          <w:ilvl w:val="0"/>
          <w:numId w:val="20"/>
        </w:numPr>
        <w:spacing w:line="240" w:lineRule="auto"/>
        <w:ind w:left="0" w:firstLine="426"/>
        <w:rPr>
          <w:color w:val="auto"/>
        </w:rPr>
      </w:pPr>
      <w:r w:rsidRPr="005F7CBC">
        <w:rPr>
          <w:color w:val="auto"/>
        </w:rPr>
        <w:t xml:space="preserve">сообщите о случившемся «наружу» по телефонам: 01, 02, 03, 04, а также голосом, громким частым стуком; </w:t>
      </w:r>
    </w:p>
    <w:p w:rsidR="001D602A" w:rsidRPr="005F7CBC" w:rsidRDefault="001D602A" w:rsidP="00472D8A">
      <w:pPr>
        <w:pStyle w:val="ListParagraph"/>
        <w:numPr>
          <w:ilvl w:val="0"/>
          <w:numId w:val="20"/>
        </w:numPr>
        <w:spacing w:line="240" w:lineRule="auto"/>
        <w:ind w:left="0" w:firstLine="426"/>
        <w:rPr>
          <w:color w:val="auto"/>
        </w:rPr>
      </w:pPr>
      <w:r w:rsidRPr="005F7CBC">
        <w:rPr>
          <w:color w:val="auto"/>
        </w:rPr>
        <w:t xml:space="preserve">если нет угрозы обрушения или пожара – устройтесь в относительно безопасном месте (дверном проеме в несущих стенах, ванной, рядом с массивной деревянной мебелью). </w:t>
      </w:r>
    </w:p>
    <w:p w:rsidR="001D602A" w:rsidRPr="005F7CBC" w:rsidRDefault="001D602A" w:rsidP="00F56714">
      <w:pPr>
        <w:rPr>
          <w:rFonts w:ascii="Times New Roman" w:hAnsi="Times New Roman" w:cs="Times New Roman"/>
          <w:sz w:val="28"/>
          <w:szCs w:val="28"/>
        </w:rPr>
      </w:pPr>
    </w:p>
    <w:p w:rsidR="001D602A" w:rsidRPr="005F7CBC" w:rsidRDefault="001D602A" w:rsidP="00F56714">
      <w:pPr>
        <w:rPr>
          <w:rFonts w:ascii="Times New Roman" w:hAnsi="Times New Roman" w:cs="Times New Roman"/>
          <w:b/>
          <w:bCs/>
          <w:sz w:val="28"/>
          <w:szCs w:val="28"/>
          <w:u w:val="single"/>
        </w:rPr>
      </w:pPr>
      <w:r w:rsidRPr="005F7CBC">
        <w:rPr>
          <w:rFonts w:ascii="Times New Roman" w:hAnsi="Times New Roman" w:cs="Times New Roman"/>
          <w:i/>
          <w:iCs/>
          <w:sz w:val="28"/>
          <w:szCs w:val="28"/>
          <w:u w:val="single"/>
        </w:rPr>
        <w:t>Вы в завале. Завалило вас:</w:t>
      </w:r>
      <w:r w:rsidRPr="005F7CBC">
        <w:rPr>
          <w:rFonts w:ascii="Times New Roman" w:hAnsi="Times New Roman" w:cs="Times New Roman"/>
          <w:b/>
          <w:bCs/>
          <w:sz w:val="28"/>
          <w:szCs w:val="28"/>
          <w:u w:val="single"/>
        </w:rPr>
        <w:t xml:space="preserve"> </w:t>
      </w:r>
    </w:p>
    <w:p w:rsidR="001D602A" w:rsidRPr="005F7CBC" w:rsidRDefault="001D602A" w:rsidP="00F56714">
      <w:pPr>
        <w:pStyle w:val="ListParagraph"/>
        <w:numPr>
          <w:ilvl w:val="0"/>
          <w:numId w:val="21"/>
        </w:numPr>
        <w:spacing w:line="240" w:lineRule="auto"/>
        <w:ind w:left="0" w:firstLine="426"/>
        <w:rPr>
          <w:color w:val="auto"/>
        </w:rPr>
      </w:pPr>
      <w:r w:rsidRPr="005F7CBC">
        <w:rPr>
          <w:color w:val="auto"/>
        </w:rPr>
        <w:t xml:space="preserve">дышите глубоко и ровно; осмотрите и осторожно ощупайте себя; </w:t>
      </w:r>
    </w:p>
    <w:p w:rsidR="001D602A" w:rsidRPr="005F7CBC" w:rsidRDefault="001D602A" w:rsidP="00F56714">
      <w:pPr>
        <w:pStyle w:val="ListParagraph"/>
        <w:numPr>
          <w:ilvl w:val="0"/>
          <w:numId w:val="21"/>
        </w:numPr>
        <w:spacing w:line="240" w:lineRule="auto"/>
        <w:ind w:left="0" w:firstLine="426"/>
        <w:rPr>
          <w:color w:val="auto"/>
        </w:rPr>
      </w:pPr>
      <w:r w:rsidRPr="005F7CBC">
        <w:rPr>
          <w:color w:val="auto"/>
        </w:rPr>
        <w:t xml:space="preserve">постарайтесь остановить кровотечение (платком, ремнем, поясом перетяните, но не очень сильно, артерию на руке/ноге выше раны; «жгут» можно оставить не более чем на час); </w:t>
      </w:r>
    </w:p>
    <w:p w:rsidR="001D602A" w:rsidRPr="005F7CBC" w:rsidRDefault="001D602A" w:rsidP="00F56714">
      <w:pPr>
        <w:pStyle w:val="ListParagraph"/>
        <w:numPr>
          <w:ilvl w:val="0"/>
          <w:numId w:val="21"/>
        </w:numPr>
        <w:spacing w:line="240" w:lineRule="auto"/>
        <w:ind w:left="0" w:firstLine="426"/>
        <w:rPr>
          <w:color w:val="auto"/>
        </w:rPr>
      </w:pPr>
      <w:r w:rsidRPr="005F7CBC">
        <w:rPr>
          <w:color w:val="auto"/>
        </w:rPr>
        <w:t xml:space="preserve">расчистите вокруг себя пространство. Отодвиньте твердые и острые предметы; </w:t>
      </w:r>
    </w:p>
    <w:p w:rsidR="001D602A" w:rsidRPr="005F7CBC" w:rsidRDefault="001D602A" w:rsidP="00F56714">
      <w:pPr>
        <w:pStyle w:val="ListParagraph"/>
        <w:numPr>
          <w:ilvl w:val="0"/>
          <w:numId w:val="21"/>
        </w:numPr>
        <w:spacing w:line="240" w:lineRule="auto"/>
        <w:ind w:left="0" w:firstLine="426"/>
        <w:jc w:val="left"/>
        <w:rPr>
          <w:color w:val="auto"/>
        </w:rPr>
      </w:pPr>
      <w:r w:rsidRPr="005F7CBC">
        <w:rPr>
          <w:color w:val="auto"/>
        </w:rPr>
        <w:t xml:space="preserve">отползите в безопасное место; </w:t>
      </w:r>
    </w:p>
    <w:p w:rsidR="001D602A" w:rsidRPr="005F7CBC" w:rsidRDefault="001D602A" w:rsidP="00F56714">
      <w:pPr>
        <w:pStyle w:val="ListParagraph"/>
        <w:numPr>
          <w:ilvl w:val="0"/>
          <w:numId w:val="21"/>
        </w:numPr>
        <w:spacing w:line="240" w:lineRule="auto"/>
        <w:ind w:left="0" w:firstLine="426"/>
        <w:rPr>
          <w:color w:val="auto"/>
        </w:rPr>
      </w:pPr>
      <w:r w:rsidRPr="005F7CBC">
        <w:rPr>
          <w:color w:val="auto"/>
        </w:rPr>
        <w:t xml:space="preserve">придавило чем-то тяжелым руку/ногу – постарайтесь наложить «жгут» выше места сдавливания; </w:t>
      </w:r>
    </w:p>
    <w:p w:rsidR="001D602A" w:rsidRPr="005F7CBC" w:rsidRDefault="001D602A" w:rsidP="00F56714">
      <w:pPr>
        <w:pStyle w:val="ListParagraph"/>
        <w:numPr>
          <w:ilvl w:val="0"/>
          <w:numId w:val="21"/>
        </w:numPr>
        <w:spacing w:line="240" w:lineRule="auto"/>
        <w:ind w:left="0" w:firstLine="426"/>
        <w:jc w:val="left"/>
        <w:rPr>
          <w:color w:val="auto"/>
        </w:rPr>
      </w:pPr>
      <w:r w:rsidRPr="005F7CBC">
        <w:rPr>
          <w:color w:val="auto"/>
        </w:rPr>
        <w:t xml:space="preserve">если есть возможность пить – пейте любую жидкость и побольше; </w:t>
      </w:r>
    </w:p>
    <w:p w:rsidR="001D602A" w:rsidRPr="005F7CBC" w:rsidRDefault="001D602A" w:rsidP="00F56714">
      <w:pPr>
        <w:pStyle w:val="ListParagraph"/>
        <w:numPr>
          <w:ilvl w:val="0"/>
          <w:numId w:val="21"/>
        </w:numPr>
        <w:spacing w:line="240" w:lineRule="auto"/>
        <w:ind w:left="0" w:firstLine="426"/>
        <w:jc w:val="left"/>
        <w:rPr>
          <w:color w:val="auto"/>
        </w:rPr>
      </w:pPr>
      <w:r w:rsidRPr="005F7CBC">
        <w:rPr>
          <w:color w:val="auto"/>
        </w:rPr>
        <w:t xml:space="preserve">голосом и стуком привлекайте внимание людей; </w:t>
      </w:r>
    </w:p>
    <w:p w:rsidR="001D602A" w:rsidRPr="005F7CBC" w:rsidRDefault="001D602A" w:rsidP="00F56714">
      <w:pPr>
        <w:pStyle w:val="ListParagraph"/>
        <w:numPr>
          <w:ilvl w:val="0"/>
          <w:numId w:val="21"/>
        </w:numPr>
        <w:spacing w:line="240" w:lineRule="auto"/>
        <w:ind w:left="0" w:firstLine="426"/>
        <w:jc w:val="left"/>
        <w:rPr>
          <w:color w:val="auto"/>
        </w:rPr>
      </w:pPr>
      <w:r w:rsidRPr="005F7CBC">
        <w:rPr>
          <w:color w:val="auto"/>
        </w:rPr>
        <w:t xml:space="preserve">находясь глубоко под обломками здания, перемещайте влево – вправо любой металлический предмет (кольцо, ключи и т. п.) для обнаружения вас эхопеленгатором; </w:t>
      </w:r>
    </w:p>
    <w:p w:rsidR="001D602A" w:rsidRPr="005F7CBC" w:rsidRDefault="001D602A" w:rsidP="00F56714">
      <w:pPr>
        <w:pStyle w:val="ListParagraph"/>
        <w:numPr>
          <w:ilvl w:val="0"/>
          <w:numId w:val="21"/>
        </w:numPr>
        <w:spacing w:line="240" w:lineRule="auto"/>
        <w:ind w:left="0" w:firstLine="426"/>
        <w:jc w:val="left"/>
        <w:rPr>
          <w:color w:val="auto"/>
        </w:rPr>
      </w:pPr>
      <w:r w:rsidRPr="005F7CBC">
        <w:rPr>
          <w:color w:val="auto"/>
        </w:rPr>
        <w:t xml:space="preserve">не зажигайте огонь. </w:t>
      </w:r>
    </w:p>
    <w:p w:rsidR="001D602A" w:rsidRPr="005F7CBC" w:rsidRDefault="001D602A" w:rsidP="00F56714">
      <w:pPr>
        <w:ind w:firstLine="709"/>
        <w:rPr>
          <w:rFonts w:ascii="Times New Roman" w:hAnsi="Times New Roman" w:cs="Times New Roman"/>
          <w:sz w:val="28"/>
          <w:szCs w:val="28"/>
        </w:rPr>
      </w:pPr>
      <w:r w:rsidRPr="005F7CBC">
        <w:rPr>
          <w:rFonts w:ascii="Times New Roman" w:hAnsi="Times New Roman" w:cs="Times New Roman"/>
          <w:sz w:val="28"/>
          <w:szCs w:val="28"/>
        </w:rPr>
        <w:t xml:space="preserve">Иногда можно самому выбраться из завала. Делать это надо очень осторожно, стараясь не вызвать нового обвала. Если выбраться удалось – обязательно найдите штаб спасательных работ и зарегистрируйтесь. </w:t>
      </w:r>
    </w:p>
    <w:p w:rsidR="001D602A" w:rsidRPr="005F7CBC" w:rsidRDefault="001D602A" w:rsidP="00F56714">
      <w:pPr>
        <w:rPr>
          <w:rFonts w:ascii="Times New Roman" w:hAnsi="Times New Roman" w:cs="Times New Roman"/>
          <w:sz w:val="28"/>
          <w:szCs w:val="28"/>
        </w:rPr>
      </w:pPr>
    </w:p>
    <w:p w:rsidR="001D602A" w:rsidRPr="005F7CBC" w:rsidRDefault="001D602A" w:rsidP="00F56714">
      <w:pPr>
        <w:rPr>
          <w:rFonts w:ascii="Times New Roman" w:hAnsi="Times New Roman" w:cs="Times New Roman"/>
          <w:i/>
          <w:iCs/>
          <w:sz w:val="28"/>
          <w:szCs w:val="28"/>
          <w:u w:val="single"/>
        </w:rPr>
      </w:pPr>
      <w:r w:rsidRPr="005F7CBC">
        <w:rPr>
          <w:rFonts w:ascii="Times New Roman" w:hAnsi="Times New Roman" w:cs="Times New Roman"/>
          <w:i/>
          <w:iCs/>
          <w:sz w:val="28"/>
          <w:szCs w:val="28"/>
          <w:u w:val="single"/>
        </w:rPr>
        <w:t>Как себя вести, если вы заметили террориста-самоубийцу или попали в перестрелку?</w:t>
      </w:r>
    </w:p>
    <w:p w:rsidR="001D602A" w:rsidRPr="005F7CBC" w:rsidRDefault="001D602A" w:rsidP="00F56714">
      <w:pPr>
        <w:pStyle w:val="ListParagraph"/>
        <w:spacing w:line="240" w:lineRule="auto"/>
        <w:ind w:left="0" w:firstLine="567"/>
        <w:rPr>
          <w:color w:val="auto"/>
        </w:rPr>
      </w:pPr>
      <w:r w:rsidRPr="005F7CBC">
        <w:rPr>
          <w:color w:val="auto"/>
        </w:rPr>
        <w:t xml:space="preserve">Будьте начеку, особенно в местах с большим скоплением народа. Если вы случайно столкнулись с подозрительным человеком, обнаружили подозрительный предмет или подозрительное транспортное средство будьте готовы сообщить об этом в полицию. </w:t>
      </w:r>
    </w:p>
    <w:p w:rsidR="001D602A" w:rsidRPr="005F7CBC" w:rsidRDefault="001D602A" w:rsidP="00F56714">
      <w:pPr>
        <w:ind w:firstLine="567"/>
        <w:rPr>
          <w:rFonts w:ascii="Times New Roman" w:hAnsi="Times New Roman" w:cs="Times New Roman"/>
          <w:sz w:val="28"/>
          <w:szCs w:val="28"/>
        </w:rPr>
      </w:pPr>
      <w:r w:rsidRPr="005F7CBC">
        <w:rPr>
          <w:rFonts w:ascii="Times New Roman" w:hAnsi="Times New Roman" w:cs="Times New Roman"/>
          <w:sz w:val="28"/>
          <w:szCs w:val="28"/>
        </w:rPr>
        <w:t xml:space="preserve">Какие подозрительные сигналы указывают на то, что нужно бежать от террориста-самоубийцы? </w:t>
      </w:r>
    </w:p>
    <w:p w:rsidR="001D602A" w:rsidRPr="005F7CBC" w:rsidRDefault="001D602A" w:rsidP="00F56714">
      <w:pPr>
        <w:rPr>
          <w:rFonts w:ascii="Times New Roman" w:hAnsi="Times New Roman" w:cs="Times New Roman"/>
          <w:sz w:val="28"/>
          <w:szCs w:val="28"/>
        </w:rPr>
      </w:pPr>
    </w:p>
    <w:p w:rsidR="001D602A" w:rsidRPr="005F7CBC" w:rsidRDefault="001D602A" w:rsidP="00F56714">
      <w:pPr>
        <w:rPr>
          <w:rFonts w:ascii="Times New Roman" w:hAnsi="Times New Roman" w:cs="Times New Roman"/>
          <w:sz w:val="28"/>
          <w:szCs w:val="28"/>
          <w:u w:val="single"/>
        </w:rPr>
      </w:pPr>
      <w:r w:rsidRPr="005F7CBC">
        <w:rPr>
          <w:rFonts w:ascii="Times New Roman" w:hAnsi="Times New Roman" w:cs="Times New Roman"/>
          <w:sz w:val="28"/>
          <w:szCs w:val="28"/>
          <w:u w:val="single"/>
        </w:rPr>
        <w:t xml:space="preserve">1. Внешний вид. </w:t>
      </w:r>
    </w:p>
    <w:p w:rsidR="001D602A" w:rsidRPr="005F7CBC" w:rsidRDefault="001D602A" w:rsidP="00F56714">
      <w:pPr>
        <w:ind w:firstLine="426"/>
        <w:rPr>
          <w:rFonts w:ascii="Times New Roman" w:hAnsi="Times New Roman" w:cs="Times New Roman"/>
          <w:sz w:val="28"/>
          <w:szCs w:val="28"/>
        </w:rPr>
      </w:pPr>
      <w:r w:rsidRPr="005F7CBC">
        <w:rPr>
          <w:rFonts w:ascii="Times New Roman" w:hAnsi="Times New Roman" w:cs="Times New Roman"/>
          <w:sz w:val="28"/>
          <w:szCs w:val="28"/>
        </w:rPr>
        <w:t xml:space="preserve">1.1. Одежда, несоответствующая времени года под которой, как будто что-то находится. </w:t>
      </w:r>
    </w:p>
    <w:p w:rsidR="001D602A" w:rsidRPr="005F7CBC" w:rsidRDefault="001D602A" w:rsidP="00F56714">
      <w:pPr>
        <w:rPr>
          <w:rFonts w:ascii="Times New Roman" w:hAnsi="Times New Roman" w:cs="Times New Roman"/>
          <w:sz w:val="28"/>
          <w:szCs w:val="28"/>
          <w:u w:val="single"/>
        </w:rPr>
      </w:pPr>
      <w:r w:rsidRPr="005F7CBC">
        <w:rPr>
          <w:rFonts w:ascii="Times New Roman" w:hAnsi="Times New Roman" w:cs="Times New Roman"/>
          <w:sz w:val="28"/>
          <w:szCs w:val="28"/>
          <w:u w:val="single"/>
        </w:rPr>
        <w:t xml:space="preserve">2. Странное поведение. </w:t>
      </w:r>
    </w:p>
    <w:p w:rsidR="001D602A" w:rsidRPr="005F7CBC" w:rsidRDefault="001D602A" w:rsidP="00F56714">
      <w:pPr>
        <w:ind w:firstLine="426"/>
        <w:rPr>
          <w:rFonts w:ascii="Times New Roman" w:hAnsi="Times New Roman" w:cs="Times New Roman"/>
          <w:sz w:val="28"/>
          <w:szCs w:val="28"/>
        </w:rPr>
      </w:pPr>
      <w:r w:rsidRPr="005F7CBC">
        <w:rPr>
          <w:rFonts w:ascii="Times New Roman" w:hAnsi="Times New Roman" w:cs="Times New Roman"/>
          <w:sz w:val="28"/>
          <w:szCs w:val="28"/>
        </w:rPr>
        <w:t xml:space="preserve">2.1. Странное, неестественное поведение человека, в местах большого скопления людей, который пытается смешаться с толпой, проявляя нервозность, напряженное состояние, способствующее выделению пота. </w:t>
      </w:r>
    </w:p>
    <w:p w:rsidR="001D602A" w:rsidRPr="005F7CBC" w:rsidRDefault="001D602A" w:rsidP="00F56714">
      <w:pPr>
        <w:ind w:firstLine="426"/>
        <w:rPr>
          <w:rFonts w:ascii="Times New Roman" w:hAnsi="Times New Roman" w:cs="Times New Roman"/>
          <w:sz w:val="28"/>
          <w:szCs w:val="28"/>
        </w:rPr>
      </w:pPr>
      <w:r w:rsidRPr="005F7CBC">
        <w:rPr>
          <w:rFonts w:ascii="Times New Roman" w:hAnsi="Times New Roman" w:cs="Times New Roman"/>
          <w:sz w:val="28"/>
          <w:szCs w:val="28"/>
        </w:rPr>
        <w:t xml:space="preserve">2.2. Нерешительное, действующее на нервы бормотание. </w:t>
      </w:r>
    </w:p>
    <w:p w:rsidR="001D602A" w:rsidRPr="005F7CBC" w:rsidRDefault="001D602A" w:rsidP="00F56714">
      <w:pPr>
        <w:ind w:firstLine="426"/>
        <w:rPr>
          <w:rFonts w:ascii="Times New Roman" w:hAnsi="Times New Roman" w:cs="Times New Roman"/>
          <w:sz w:val="28"/>
          <w:szCs w:val="28"/>
        </w:rPr>
      </w:pPr>
      <w:r w:rsidRPr="005F7CBC">
        <w:rPr>
          <w:rFonts w:ascii="Times New Roman" w:hAnsi="Times New Roman" w:cs="Times New Roman"/>
          <w:sz w:val="28"/>
          <w:szCs w:val="28"/>
        </w:rPr>
        <w:t xml:space="preserve">2.3. Медленная походка, осматриваясь направо и налево, либо подозрительное перемещение бегом. </w:t>
      </w:r>
    </w:p>
    <w:p w:rsidR="001D602A" w:rsidRPr="005F7CBC" w:rsidRDefault="001D602A" w:rsidP="00F56714">
      <w:pPr>
        <w:ind w:firstLine="426"/>
        <w:rPr>
          <w:rFonts w:ascii="Times New Roman" w:hAnsi="Times New Roman" w:cs="Times New Roman"/>
          <w:sz w:val="28"/>
          <w:szCs w:val="28"/>
        </w:rPr>
      </w:pPr>
      <w:r w:rsidRPr="005F7CBC">
        <w:rPr>
          <w:rFonts w:ascii="Times New Roman" w:hAnsi="Times New Roman" w:cs="Times New Roman"/>
          <w:sz w:val="28"/>
          <w:szCs w:val="28"/>
        </w:rPr>
        <w:t xml:space="preserve">2.4. Попытки избежать встречи с сотрудниками службы безопасности. </w:t>
      </w:r>
    </w:p>
    <w:p w:rsidR="001D602A" w:rsidRPr="005F7CBC" w:rsidRDefault="001D602A" w:rsidP="00F56714">
      <w:pPr>
        <w:rPr>
          <w:rFonts w:ascii="Times New Roman" w:hAnsi="Times New Roman" w:cs="Times New Roman"/>
          <w:sz w:val="28"/>
          <w:szCs w:val="28"/>
          <w:u w:val="single"/>
        </w:rPr>
      </w:pPr>
      <w:r w:rsidRPr="005F7CBC">
        <w:rPr>
          <w:rFonts w:ascii="Times New Roman" w:hAnsi="Times New Roman" w:cs="Times New Roman"/>
          <w:sz w:val="28"/>
          <w:szCs w:val="28"/>
          <w:u w:val="single"/>
        </w:rPr>
        <w:t xml:space="preserve">3. Подозрительные предметы. </w:t>
      </w:r>
    </w:p>
    <w:p w:rsidR="001D602A" w:rsidRPr="005F7CBC" w:rsidRDefault="001D602A" w:rsidP="00F56714">
      <w:pPr>
        <w:ind w:firstLine="426"/>
        <w:rPr>
          <w:rFonts w:ascii="Times New Roman" w:hAnsi="Times New Roman" w:cs="Times New Roman"/>
          <w:sz w:val="28"/>
          <w:szCs w:val="28"/>
        </w:rPr>
      </w:pPr>
      <w:r w:rsidRPr="005F7CBC">
        <w:rPr>
          <w:rFonts w:ascii="Times New Roman" w:hAnsi="Times New Roman" w:cs="Times New Roman"/>
          <w:sz w:val="28"/>
          <w:szCs w:val="28"/>
        </w:rPr>
        <w:t xml:space="preserve">3.1. Чемодан, дамская сумочка через плечо, рюкзак, из которых торчат электрические провода, переключатели, электронные приборы. </w:t>
      </w:r>
    </w:p>
    <w:p w:rsidR="001D602A" w:rsidRPr="005F7CBC" w:rsidRDefault="001D602A" w:rsidP="00F56714">
      <w:pPr>
        <w:rPr>
          <w:rFonts w:ascii="Times New Roman" w:hAnsi="Times New Roman" w:cs="Times New Roman"/>
          <w:sz w:val="28"/>
          <w:szCs w:val="28"/>
          <w:u w:val="single"/>
        </w:rPr>
      </w:pPr>
      <w:r w:rsidRPr="005F7CBC">
        <w:rPr>
          <w:rFonts w:ascii="Times New Roman" w:hAnsi="Times New Roman" w:cs="Times New Roman"/>
          <w:sz w:val="28"/>
          <w:szCs w:val="28"/>
          <w:u w:val="single"/>
        </w:rPr>
        <w:t xml:space="preserve">4. Подозрительное транспортное средство. </w:t>
      </w:r>
    </w:p>
    <w:p w:rsidR="001D602A" w:rsidRPr="005F7CBC" w:rsidRDefault="001D602A" w:rsidP="00F56714">
      <w:pPr>
        <w:ind w:firstLine="426"/>
        <w:rPr>
          <w:rFonts w:ascii="Times New Roman" w:hAnsi="Times New Roman" w:cs="Times New Roman"/>
          <w:sz w:val="28"/>
          <w:szCs w:val="28"/>
        </w:rPr>
      </w:pPr>
      <w:r w:rsidRPr="005F7CBC">
        <w:rPr>
          <w:rFonts w:ascii="Times New Roman" w:hAnsi="Times New Roman" w:cs="Times New Roman"/>
          <w:sz w:val="28"/>
          <w:szCs w:val="28"/>
        </w:rPr>
        <w:t xml:space="preserve">4.1. Номерные знаки кажутся «самодельными» или передние и задние знаки не совпадают. </w:t>
      </w:r>
    </w:p>
    <w:p w:rsidR="001D602A" w:rsidRPr="005F7CBC" w:rsidRDefault="001D602A" w:rsidP="00F56714">
      <w:pPr>
        <w:ind w:firstLine="426"/>
        <w:rPr>
          <w:rFonts w:ascii="Times New Roman" w:hAnsi="Times New Roman" w:cs="Times New Roman"/>
          <w:sz w:val="28"/>
          <w:szCs w:val="28"/>
        </w:rPr>
      </w:pPr>
      <w:r w:rsidRPr="005F7CBC">
        <w:rPr>
          <w:rFonts w:ascii="Times New Roman" w:hAnsi="Times New Roman" w:cs="Times New Roman"/>
          <w:sz w:val="28"/>
          <w:szCs w:val="28"/>
        </w:rPr>
        <w:t xml:space="preserve">4.2. Транспортное средство, подозрительно припаркованное на длительное время посередине площадки или на месте, не предназначенном для парковки. </w:t>
      </w:r>
    </w:p>
    <w:p w:rsidR="001D602A" w:rsidRPr="005F7CBC" w:rsidRDefault="001D602A" w:rsidP="00F56714">
      <w:pPr>
        <w:rPr>
          <w:rFonts w:ascii="Times New Roman" w:hAnsi="Times New Roman" w:cs="Times New Roman"/>
          <w:sz w:val="28"/>
          <w:szCs w:val="28"/>
        </w:rPr>
      </w:pPr>
    </w:p>
    <w:p w:rsidR="001D602A" w:rsidRPr="005F7CBC" w:rsidRDefault="001D602A" w:rsidP="00F56714">
      <w:pPr>
        <w:rPr>
          <w:rFonts w:ascii="Times New Roman" w:hAnsi="Times New Roman" w:cs="Times New Roman"/>
          <w:i/>
          <w:iCs/>
          <w:sz w:val="28"/>
          <w:szCs w:val="28"/>
          <w:u w:val="single"/>
        </w:rPr>
      </w:pPr>
      <w:r w:rsidRPr="005F7CBC">
        <w:rPr>
          <w:rFonts w:ascii="Times New Roman" w:hAnsi="Times New Roman" w:cs="Times New Roman"/>
          <w:i/>
          <w:iCs/>
          <w:sz w:val="28"/>
          <w:szCs w:val="28"/>
          <w:u w:val="single"/>
        </w:rPr>
        <w:t xml:space="preserve">Что нужно делать в случае, если вы что-то заподозрили? </w:t>
      </w:r>
    </w:p>
    <w:p w:rsidR="001D602A" w:rsidRPr="005F7CBC" w:rsidRDefault="001D602A" w:rsidP="00F56714">
      <w:pPr>
        <w:ind w:firstLine="567"/>
        <w:rPr>
          <w:rFonts w:ascii="Times New Roman" w:hAnsi="Times New Roman" w:cs="Times New Roman"/>
          <w:sz w:val="28"/>
          <w:szCs w:val="28"/>
        </w:rPr>
      </w:pPr>
      <w:r w:rsidRPr="005F7CBC">
        <w:rPr>
          <w:rFonts w:ascii="Times New Roman" w:hAnsi="Times New Roman" w:cs="Times New Roman"/>
          <w:sz w:val="28"/>
          <w:szCs w:val="28"/>
        </w:rPr>
        <w:t xml:space="preserve">1. Немедленно позвоните по телефону в милицию и сообщите оператору, как можно больше информации о подозреваемом или транспортном средстве. </w:t>
      </w:r>
    </w:p>
    <w:p w:rsidR="001D602A" w:rsidRPr="005F7CBC" w:rsidRDefault="001D602A" w:rsidP="00F56714">
      <w:pPr>
        <w:ind w:firstLine="567"/>
        <w:rPr>
          <w:rFonts w:ascii="Times New Roman" w:hAnsi="Times New Roman" w:cs="Times New Roman"/>
          <w:sz w:val="28"/>
          <w:szCs w:val="28"/>
        </w:rPr>
      </w:pPr>
      <w:r w:rsidRPr="005F7CBC">
        <w:rPr>
          <w:rFonts w:ascii="Times New Roman" w:hAnsi="Times New Roman" w:cs="Times New Roman"/>
          <w:sz w:val="28"/>
          <w:szCs w:val="28"/>
        </w:rPr>
        <w:t xml:space="preserve">2. Во время разговора с оператором попытайтесь следить за подозреваемым или транспортным средством на безопасном расстоянии. </w:t>
      </w:r>
    </w:p>
    <w:p w:rsidR="001D602A" w:rsidRPr="005F7CBC" w:rsidRDefault="001D602A" w:rsidP="00F56714">
      <w:pPr>
        <w:ind w:firstLine="567"/>
        <w:rPr>
          <w:rFonts w:ascii="Times New Roman" w:hAnsi="Times New Roman" w:cs="Times New Roman"/>
          <w:sz w:val="28"/>
          <w:szCs w:val="28"/>
        </w:rPr>
      </w:pPr>
      <w:r w:rsidRPr="005F7CBC">
        <w:rPr>
          <w:rFonts w:ascii="Times New Roman" w:hAnsi="Times New Roman" w:cs="Times New Roman"/>
          <w:sz w:val="28"/>
          <w:szCs w:val="28"/>
        </w:rPr>
        <w:t xml:space="preserve">3. Дождитесь приезда сотрудников правоохранительных органов. </w:t>
      </w:r>
    </w:p>
    <w:p w:rsidR="001D602A" w:rsidRPr="005F7CBC" w:rsidRDefault="001D602A" w:rsidP="00F56714">
      <w:pPr>
        <w:rPr>
          <w:rFonts w:ascii="Times New Roman" w:hAnsi="Times New Roman" w:cs="Times New Roman"/>
          <w:i/>
          <w:iCs/>
          <w:sz w:val="28"/>
          <w:szCs w:val="28"/>
          <w:u w:val="single"/>
        </w:rPr>
      </w:pPr>
    </w:p>
    <w:p w:rsidR="001D602A" w:rsidRPr="005F7CBC" w:rsidRDefault="001D602A" w:rsidP="00F56714">
      <w:pPr>
        <w:rPr>
          <w:rFonts w:ascii="Times New Roman" w:hAnsi="Times New Roman" w:cs="Times New Roman"/>
          <w:i/>
          <w:iCs/>
          <w:sz w:val="28"/>
          <w:szCs w:val="28"/>
          <w:u w:val="single"/>
        </w:rPr>
      </w:pPr>
      <w:r w:rsidRPr="005F7CBC">
        <w:rPr>
          <w:rFonts w:ascii="Times New Roman" w:hAnsi="Times New Roman" w:cs="Times New Roman"/>
          <w:i/>
          <w:iCs/>
          <w:sz w:val="28"/>
          <w:szCs w:val="28"/>
          <w:u w:val="single"/>
        </w:rPr>
        <w:t xml:space="preserve">Что следует делать, когда террористический акт закончился? </w:t>
      </w:r>
    </w:p>
    <w:p w:rsidR="001D602A" w:rsidRPr="005F7CBC" w:rsidRDefault="001D602A" w:rsidP="00F56714">
      <w:pPr>
        <w:ind w:firstLine="567"/>
        <w:rPr>
          <w:rFonts w:ascii="Times New Roman" w:hAnsi="Times New Roman" w:cs="Times New Roman"/>
          <w:sz w:val="28"/>
          <w:szCs w:val="28"/>
        </w:rPr>
      </w:pPr>
      <w:r w:rsidRPr="005F7CBC">
        <w:rPr>
          <w:rFonts w:ascii="Times New Roman" w:hAnsi="Times New Roman" w:cs="Times New Roman"/>
          <w:sz w:val="28"/>
          <w:szCs w:val="28"/>
        </w:rPr>
        <w:t xml:space="preserve">1. Если сотрудники правоохранительных органов все еще не приехали, немедленно позвоните по телефону в милицию. </w:t>
      </w:r>
    </w:p>
    <w:p w:rsidR="001D602A" w:rsidRPr="005F7CBC" w:rsidRDefault="001D602A" w:rsidP="00F56714">
      <w:pPr>
        <w:ind w:firstLine="567"/>
        <w:rPr>
          <w:rFonts w:ascii="Times New Roman" w:hAnsi="Times New Roman" w:cs="Times New Roman"/>
          <w:sz w:val="28"/>
          <w:szCs w:val="28"/>
        </w:rPr>
      </w:pPr>
      <w:r w:rsidRPr="005F7CBC">
        <w:rPr>
          <w:rFonts w:ascii="Times New Roman" w:hAnsi="Times New Roman" w:cs="Times New Roman"/>
          <w:sz w:val="28"/>
          <w:szCs w:val="28"/>
        </w:rPr>
        <w:t xml:space="preserve">2. Не создавайте толпу и не присоединяйтесь к ней. </w:t>
      </w:r>
    </w:p>
    <w:p w:rsidR="001D602A" w:rsidRPr="005F7CBC" w:rsidRDefault="001D602A" w:rsidP="00F56714">
      <w:pPr>
        <w:ind w:firstLine="567"/>
        <w:rPr>
          <w:rFonts w:ascii="Times New Roman" w:hAnsi="Times New Roman" w:cs="Times New Roman"/>
          <w:sz w:val="28"/>
          <w:szCs w:val="28"/>
        </w:rPr>
      </w:pPr>
      <w:r w:rsidRPr="005F7CBC">
        <w:rPr>
          <w:rFonts w:ascii="Times New Roman" w:hAnsi="Times New Roman" w:cs="Times New Roman"/>
          <w:sz w:val="28"/>
          <w:szCs w:val="28"/>
        </w:rPr>
        <w:t xml:space="preserve">3. Немедленно покиньте место происшествия: т.к. там вокруг могут находиться дополнительные взрывные устройства. </w:t>
      </w:r>
    </w:p>
    <w:p w:rsidR="001D602A" w:rsidRPr="005F7CBC" w:rsidRDefault="001D602A" w:rsidP="00F56714">
      <w:pPr>
        <w:ind w:firstLine="567"/>
        <w:rPr>
          <w:rFonts w:ascii="Times New Roman" w:hAnsi="Times New Roman" w:cs="Times New Roman"/>
          <w:sz w:val="28"/>
          <w:szCs w:val="28"/>
        </w:rPr>
      </w:pPr>
      <w:r w:rsidRPr="005F7CBC">
        <w:rPr>
          <w:rFonts w:ascii="Times New Roman" w:hAnsi="Times New Roman" w:cs="Times New Roman"/>
          <w:sz w:val="28"/>
          <w:szCs w:val="28"/>
        </w:rPr>
        <w:t xml:space="preserve">4. Освободите путь для машин служб спасения. </w:t>
      </w:r>
    </w:p>
    <w:p w:rsidR="001D602A" w:rsidRPr="005F7CBC" w:rsidRDefault="001D602A" w:rsidP="00F56714">
      <w:pPr>
        <w:ind w:firstLine="567"/>
        <w:rPr>
          <w:rFonts w:ascii="Times New Roman" w:hAnsi="Times New Roman" w:cs="Times New Roman"/>
          <w:sz w:val="28"/>
          <w:szCs w:val="28"/>
        </w:rPr>
      </w:pPr>
      <w:r w:rsidRPr="005F7CBC">
        <w:rPr>
          <w:rFonts w:ascii="Times New Roman" w:hAnsi="Times New Roman" w:cs="Times New Roman"/>
          <w:sz w:val="28"/>
          <w:szCs w:val="28"/>
        </w:rPr>
        <w:t xml:space="preserve">5. Изучите свое окружение и немедленно сообщите милиции о любых подозрениях или дополнительных взрывных устройствах; </w:t>
      </w:r>
    </w:p>
    <w:p w:rsidR="001D602A" w:rsidRPr="005F7CBC" w:rsidRDefault="001D602A" w:rsidP="00F56714">
      <w:pPr>
        <w:ind w:firstLine="567"/>
        <w:rPr>
          <w:rFonts w:ascii="Times New Roman" w:hAnsi="Times New Roman" w:cs="Times New Roman"/>
          <w:sz w:val="28"/>
          <w:szCs w:val="28"/>
        </w:rPr>
      </w:pPr>
      <w:r w:rsidRPr="005F7CBC">
        <w:rPr>
          <w:rFonts w:ascii="Times New Roman" w:hAnsi="Times New Roman" w:cs="Times New Roman"/>
          <w:sz w:val="28"/>
          <w:szCs w:val="28"/>
        </w:rPr>
        <w:t xml:space="preserve">6. Если вы располагаете какой-либо информацией, что сможет помочь арестовать подозреваемых и определить местонахождение транспортного средства, причастного к происшествию, немедленно сообщите об этом полиции. </w:t>
      </w:r>
    </w:p>
    <w:p w:rsidR="001D602A" w:rsidRDefault="001D602A">
      <w:pPr>
        <w:rPr>
          <w:rFonts w:ascii="Times New Roman" w:hAnsi="Times New Roman" w:cs="Times New Roman"/>
          <w:sz w:val="28"/>
          <w:szCs w:val="28"/>
          <w:lang w:eastAsia="ru-RU"/>
        </w:rPr>
      </w:pPr>
    </w:p>
    <w:p w:rsidR="001D602A" w:rsidRPr="00D34766" w:rsidRDefault="001D602A" w:rsidP="00D34766">
      <w:pPr>
        <w:jc w:val="center"/>
        <w:rPr>
          <w:rFonts w:ascii="Times New Roman" w:hAnsi="Times New Roman" w:cs="Times New Roman"/>
          <w:b/>
          <w:bCs/>
          <w:sz w:val="28"/>
          <w:szCs w:val="28"/>
        </w:rPr>
      </w:pPr>
      <w:r w:rsidRPr="00D34766">
        <w:rPr>
          <w:rFonts w:ascii="Times New Roman" w:hAnsi="Times New Roman" w:cs="Times New Roman"/>
          <w:b/>
          <w:bCs/>
          <w:sz w:val="28"/>
          <w:szCs w:val="28"/>
        </w:rPr>
        <w:t>Тест А. Ассингера «Уровень агрессивности»</w:t>
      </w:r>
    </w:p>
    <w:p w:rsidR="001D602A" w:rsidRPr="00D34766" w:rsidRDefault="001D602A" w:rsidP="00D34766">
      <w:pPr>
        <w:jc w:val="center"/>
        <w:rPr>
          <w:rFonts w:ascii="Times New Roman" w:hAnsi="Times New Roman" w:cs="Times New Roman"/>
          <w:sz w:val="28"/>
          <w:szCs w:val="28"/>
        </w:rPr>
      </w:pPr>
      <w:r w:rsidRPr="00D34766">
        <w:rPr>
          <w:rFonts w:ascii="Times New Roman" w:hAnsi="Times New Roman" w:cs="Times New Roman"/>
          <w:sz w:val="28"/>
          <w:szCs w:val="28"/>
        </w:rPr>
        <w:t>Порядок проведения</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Испытуемому выдается стимульный материал, бланк ответов. Время не засекается. </w:t>
      </w:r>
    </w:p>
    <w:p w:rsidR="001D602A" w:rsidRPr="00D34766" w:rsidRDefault="001D602A" w:rsidP="00D34766">
      <w:pPr>
        <w:jc w:val="center"/>
        <w:rPr>
          <w:rFonts w:ascii="Times New Roman" w:hAnsi="Times New Roman" w:cs="Times New Roman"/>
          <w:b/>
          <w:bCs/>
          <w:sz w:val="28"/>
          <w:szCs w:val="28"/>
        </w:rPr>
      </w:pPr>
      <w:r w:rsidRPr="00D34766">
        <w:rPr>
          <w:rFonts w:ascii="Times New Roman" w:hAnsi="Times New Roman" w:cs="Times New Roman"/>
          <w:b/>
          <w:bCs/>
          <w:sz w:val="28"/>
          <w:szCs w:val="28"/>
        </w:rPr>
        <w:t>Инструкция</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В каждом задании вам предстоит выбрать один из трех вариантов ответа. </w:t>
      </w:r>
    </w:p>
    <w:p w:rsidR="001D602A" w:rsidRPr="00D34766" w:rsidRDefault="001D602A" w:rsidP="00D34766">
      <w:pPr>
        <w:jc w:val="center"/>
        <w:rPr>
          <w:rFonts w:ascii="Times New Roman" w:hAnsi="Times New Roman" w:cs="Times New Roman"/>
          <w:b/>
          <w:bCs/>
          <w:sz w:val="28"/>
          <w:szCs w:val="28"/>
        </w:rPr>
      </w:pPr>
      <w:r w:rsidRPr="00D34766">
        <w:rPr>
          <w:rFonts w:ascii="Times New Roman" w:hAnsi="Times New Roman" w:cs="Times New Roman"/>
          <w:b/>
          <w:bCs/>
          <w:sz w:val="28"/>
          <w:szCs w:val="28"/>
        </w:rPr>
        <w:t>Задания</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Выберите один из предложенных вариантов.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1</w:t>
      </w:r>
      <w:r w:rsidRPr="00D34766">
        <w:rPr>
          <w:rFonts w:ascii="Times New Roman" w:hAnsi="Times New Roman" w:cs="Times New Roman"/>
          <w:sz w:val="28"/>
          <w:szCs w:val="28"/>
        </w:rPr>
        <w:tab/>
        <w:t xml:space="preserve">Я склонен искать пути к примирению после очередного служебного конфликта.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Иногда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Никогда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Всегда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2</w:t>
      </w:r>
      <w:r w:rsidRPr="00D34766">
        <w:rPr>
          <w:rFonts w:ascii="Times New Roman" w:hAnsi="Times New Roman" w:cs="Times New Roman"/>
          <w:sz w:val="28"/>
          <w:szCs w:val="28"/>
        </w:rPr>
        <w:tab/>
        <w:t xml:space="preserve">В критической ситуации я...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Сохраняю полное спокойствие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Внутренне закипаю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Теряю самообладание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3</w:t>
      </w:r>
      <w:r w:rsidRPr="00D34766">
        <w:rPr>
          <w:rFonts w:ascii="Times New Roman" w:hAnsi="Times New Roman" w:cs="Times New Roman"/>
          <w:sz w:val="28"/>
          <w:szCs w:val="28"/>
        </w:rPr>
        <w:tab/>
        <w:t xml:space="preserve">Коллеги меня считают...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Дружелюбным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Спокойным и независтливым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Самоуверенным и завистливым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4</w:t>
      </w:r>
      <w:r w:rsidRPr="00D34766">
        <w:rPr>
          <w:rFonts w:ascii="Times New Roman" w:hAnsi="Times New Roman" w:cs="Times New Roman"/>
          <w:sz w:val="28"/>
          <w:szCs w:val="28"/>
        </w:rPr>
        <w:tab/>
        <w:t xml:space="preserve">Если мне предложат ответственную должность...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Соглашусь без колебаний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Приму ее с некоторыми опасениями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Откажусь ради собственного спокойствия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5</w:t>
      </w:r>
      <w:r w:rsidRPr="00D34766">
        <w:rPr>
          <w:rFonts w:ascii="Times New Roman" w:hAnsi="Times New Roman" w:cs="Times New Roman"/>
          <w:sz w:val="28"/>
          <w:szCs w:val="28"/>
        </w:rPr>
        <w:tab/>
        <w:t xml:space="preserve">Если кто-то из коллег возьмет без разрешения с моего стола бумагу...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Заставлю вернуть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Спрошу, не нужно ли ему еще что-нибудь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Выдам ему "по первое число"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6</w:t>
      </w:r>
      <w:r w:rsidRPr="00D34766">
        <w:rPr>
          <w:rFonts w:ascii="Times New Roman" w:hAnsi="Times New Roman" w:cs="Times New Roman"/>
          <w:sz w:val="28"/>
          <w:szCs w:val="28"/>
        </w:rPr>
        <w:tab/>
        <w:t xml:space="preserve">Если муж (жена) вернется с работы позже обычного, то я скажу: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"Я уже начал(а) волноваться"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"Где ты торчишь допоздна?"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"Что это тебя так задержало?"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7</w:t>
      </w:r>
      <w:r w:rsidRPr="00D34766">
        <w:rPr>
          <w:rFonts w:ascii="Times New Roman" w:hAnsi="Times New Roman" w:cs="Times New Roman"/>
          <w:sz w:val="28"/>
          <w:szCs w:val="28"/>
        </w:rPr>
        <w:tab/>
        <w:t xml:space="preserve">Если я буду вести машину, а какая-то другая машина меня обгонит...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Постараюсь ее обогнать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Помчусь с такой скоростью, чтобы больше никто меня не обогнал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Мне это будет все равно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8</w:t>
      </w:r>
      <w:r w:rsidRPr="00D34766">
        <w:rPr>
          <w:rFonts w:ascii="Times New Roman" w:hAnsi="Times New Roman" w:cs="Times New Roman"/>
          <w:sz w:val="28"/>
          <w:szCs w:val="28"/>
        </w:rPr>
        <w:tab/>
        <w:t xml:space="preserve">Свои взгляды на жизнь я считаю...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Легкомысленными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Сбалансированными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Крайне жесткими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9</w:t>
      </w:r>
      <w:r w:rsidRPr="00D34766">
        <w:rPr>
          <w:rFonts w:ascii="Times New Roman" w:hAnsi="Times New Roman" w:cs="Times New Roman"/>
          <w:sz w:val="28"/>
          <w:szCs w:val="28"/>
        </w:rPr>
        <w:tab/>
        <w:t xml:space="preserve">Если мне что-то не удается, тогда я...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Становлюсь впредь осторожнее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Смиряюсь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Пытаюсь свалить вину на другого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10</w:t>
      </w:r>
      <w:r w:rsidRPr="00D34766">
        <w:rPr>
          <w:rFonts w:ascii="Times New Roman" w:hAnsi="Times New Roman" w:cs="Times New Roman"/>
          <w:sz w:val="28"/>
          <w:szCs w:val="28"/>
        </w:rPr>
        <w:tab/>
        <w:t xml:space="preserve">Когда я читаю статьи про распущенность среди молодежи, то у меня возникает такая мысль: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"Пора бы уже запретить им такие развлечения"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"Надо создать им возможность организованно и культурно отдыхать"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"И чего мы столько с ними возимся?"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11</w:t>
      </w:r>
      <w:r w:rsidRPr="00D34766">
        <w:rPr>
          <w:rFonts w:ascii="Times New Roman" w:hAnsi="Times New Roman" w:cs="Times New Roman"/>
          <w:sz w:val="28"/>
          <w:szCs w:val="28"/>
        </w:rPr>
        <w:tab/>
        <w:t xml:space="preserve">Если место, которое я хотел занять, достанется другому, я подумаю: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"Может быть, мне это удастся в другой раз"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"Видно, его физиономия шефу приятнее"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"И зачем я только на это нервы тратил?"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12</w:t>
      </w:r>
      <w:r w:rsidRPr="00D34766">
        <w:rPr>
          <w:rFonts w:ascii="Times New Roman" w:hAnsi="Times New Roman" w:cs="Times New Roman"/>
          <w:sz w:val="28"/>
          <w:szCs w:val="28"/>
        </w:rPr>
        <w:tab/>
        <w:t xml:space="preserve">Когда я смотрю страшный фильм, то...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Скучаю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Получаю искреннее удовольствие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Боюсь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13</w:t>
      </w:r>
      <w:r w:rsidRPr="00D34766">
        <w:rPr>
          <w:rFonts w:ascii="Times New Roman" w:hAnsi="Times New Roman" w:cs="Times New Roman"/>
          <w:sz w:val="28"/>
          <w:szCs w:val="28"/>
        </w:rPr>
        <w:tab/>
        <w:t xml:space="preserve">Если из-за дорожной пробки я опоздаю на важное совещание, то...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Попытаюсь вызвать снисходительность партнеров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Буду нервничать во время заседания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Огорчусь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14</w:t>
      </w:r>
      <w:r w:rsidRPr="00D34766">
        <w:rPr>
          <w:rFonts w:ascii="Times New Roman" w:hAnsi="Times New Roman" w:cs="Times New Roman"/>
          <w:sz w:val="28"/>
          <w:szCs w:val="28"/>
        </w:rPr>
        <w:tab/>
        <w:t xml:space="preserve">К своим спортивным занятиям я отношусь так: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Мне нравится чувствовать себя молодым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Очень сержусь, если не везет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Обязательно стараюсь выиграть, победить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15</w:t>
      </w:r>
      <w:r w:rsidRPr="00D34766">
        <w:rPr>
          <w:rFonts w:ascii="Times New Roman" w:hAnsi="Times New Roman" w:cs="Times New Roman"/>
          <w:sz w:val="28"/>
          <w:szCs w:val="28"/>
        </w:rPr>
        <w:tab/>
        <w:t xml:space="preserve">Если меня плохо обслужили в магазине, то я...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Отправлюсь с жалобой к директору магазина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Буду терпеть, избегая скандала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Сделаю замечание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16</w:t>
      </w:r>
      <w:r w:rsidRPr="00D34766">
        <w:rPr>
          <w:rFonts w:ascii="Times New Roman" w:hAnsi="Times New Roman" w:cs="Times New Roman"/>
          <w:sz w:val="28"/>
          <w:szCs w:val="28"/>
        </w:rPr>
        <w:tab/>
        <w:t xml:space="preserve">Если моего ребенка обидят в школе, то я...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Поговорю с учителем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Устрою скандал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Посоветую ребенку дать сдачи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17</w:t>
      </w:r>
      <w:r w:rsidRPr="00D34766">
        <w:rPr>
          <w:rFonts w:ascii="Times New Roman" w:hAnsi="Times New Roman" w:cs="Times New Roman"/>
          <w:sz w:val="28"/>
          <w:szCs w:val="28"/>
        </w:rPr>
        <w:tab/>
        <w:t xml:space="preserve">Я - человек...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Самоуверенный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Обычный, простой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Пробивной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18</w:t>
      </w:r>
      <w:r w:rsidRPr="00D34766">
        <w:rPr>
          <w:rFonts w:ascii="Times New Roman" w:hAnsi="Times New Roman" w:cs="Times New Roman"/>
          <w:sz w:val="28"/>
          <w:szCs w:val="28"/>
        </w:rPr>
        <w:tab/>
        <w:t xml:space="preserve">Если мой подчиненный случайно ударит меня дверью, я скажу: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"А повнимательней Вы быть не можете?!"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"Ничего, пустяки"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"Это моя вина"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19</w:t>
      </w:r>
      <w:r w:rsidRPr="00D34766">
        <w:rPr>
          <w:rFonts w:ascii="Times New Roman" w:hAnsi="Times New Roman" w:cs="Times New Roman"/>
          <w:sz w:val="28"/>
          <w:szCs w:val="28"/>
        </w:rPr>
        <w:tab/>
        <w:t xml:space="preserve">Когда я вижу подростков-хулиганов, то мне думается, что...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Полиция должна вести более активные действия для противодействия хулиганам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Виноваты во всем родители, потому что мало били подростков ремнем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Подростков плохо воспитывают в школе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20</w:t>
      </w:r>
      <w:r w:rsidRPr="00D34766">
        <w:rPr>
          <w:rFonts w:ascii="Times New Roman" w:hAnsi="Times New Roman" w:cs="Times New Roman"/>
          <w:sz w:val="28"/>
          <w:szCs w:val="28"/>
        </w:rPr>
        <w:tab/>
        <w:t xml:space="preserve">Если бы мне предстояло заново родиться, но уже животным, я бы выбрал: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1) Тигра или леопарда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2) Медведя </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 xml:space="preserve">  3) Домашнюю кошку</w:t>
      </w:r>
    </w:p>
    <w:p w:rsidR="001D602A" w:rsidRPr="00D34766" w:rsidRDefault="001D602A" w:rsidP="00D34766">
      <w:pPr>
        <w:rPr>
          <w:rFonts w:ascii="Times New Roman" w:hAnsi="Times New Roman" w:cs="Times New Roman"/>
          <w:sz w:val="28"/>
          <w:szCs w:val="28"/>
        </w:rPr>
      </w:pPr>
      <w:r w:rsidRPr="00D34766">
        <w:rPr>
          <w:rFonts w:ascii="Times New Roman" w:hAnsi="Times New Roman" w:cs="Times New Roman"/>
          <w:sz w:val="28"/>
          <w:szCs w:val="28"/>
        </w:rPr>
        <w:t>Обработка результатов. Полученные данные соотносят с "ключом" (по книге «Практическая психодиагностика» под ред. Райгородского Д. Я.) и подсчитывают частоту проявления каждого типа поведения.</w:t>
      </w:r>
    </w:p>
    <w:p w:rsidR="001D602A" w:rsidRPr="00A51B37" w:rsidRDefault="001D602A" w:rsidP="00D42D57">
      <w:pPr>
        <w:rPr>
          <w:rFonts w:ascii="Times New Roman" w:hAnsi="Times New Roman" w:cs="Times New Roman"/>
          <w:b/>
          <w:bCs/>
          <w:i/>
          <w:iCs/>
          <w:sz w:val="28"/>
          <w:szCs w:val="28"/>
        </w:rPr>
      </w:pPr>
      <w:r w:rsidRPr="00A51B37">
        <w:rPr>
          <w:rFonts w:ascii="Times New Roman" w:hAnsi="Times New Roman" w:cs="Times New Roman"/>
          <w:b/>
          <w:bCs/>
          <w:i/>
          <w:iCs/>
          <w:sz w:val="28"/>
          <w:szCs w:val="28"/>
        </w:rPr>
        <w:t>ПРИТЧИ И СКАЗКИ</w:t>
      </w:r>
    </w:p>
    <w:p w:rsidR="001D602A" w:rsidRDefault="001D602A" w:rsidP="00D42D57">
      <w:pPr>
        <w:rPr>
          <w:rFonts w:ascii="Times New Roman" w:hAnsi="Times New Roman" w:cs="Times New Roman"/>
          <w:b/>
          <w:bCs/>
          <w:sz w:val="28"/>
          <w:szCs w:val="28"/>
          <w:shd w:val="clear" w:color="auto" w:fill="FFFFFF"/>
        </w:rPr>
      </w:pPr>
    </w:p>
    <w:p w:rsidR="001D602A" w:rsidRDefault="001D602A" w:rsidP="00D42D57">
      <w:pPr>
        <w:rPr>
          <w:rFonts w:ascii="Times New Roman" w:hAnsi="Times New Roman" w:cs="Times New Roman"/>
          <w:b/>
          <w:bCs/>
          <w:sz w:val="28"/>
          <w:szCs w:val="28"/>
          <w:shd w:val="clear" w:color="auto" w:fill="FFFFFF"/>
        </w:rPr>
      </w:pPr>
      <w:r w:rsidRPr="006A69AC">
        <w:rPr>
          <w:rFonts w:ascii="Times New Roman" w:hAnsi="Times New Roman" w:cs="Times New Roman"/>
          <w:b/>
          <w:bCs/>
          <w:sz w:val="28"/>
          <w:szCs w:val="28"/>
          <w:shd w:val="clear" w:color="auto" w:fill="FFFFFF"/>
        </w:rPr>
        <w:t>Хорошие и плохие мысли...</w:t>
      </w:r>
      <w:r>
        <w:rPr>
          <w:rFonts w:ascii="Times New Roman" w:hAnsi="Times New Roman" w:cs="Times New Roman"/>
          <w:b/>
          <w:bCs/>
          <w:sz w:val="28"/>
          <w:szCs w:val="28"/>
          <w:shd w:val="clear" w:color="auto" w:fill="FFFFFF"/>
        </w:rPr>
        <w:t>(</w:t>
      </w:r>
      <w:r w:rsidRPr="006A69AC">
        <w:rPr>
          <w:rFonts w:ascii="Times New Roman" w:hAnsi="Times New Roman" w:cs="Times New Roman"/>
          <w:b/>
          <w:bCs/>
          <w:sz w:val="28"/>
          <w:szCs w:val="28"/>
          <w:shd w:val="clear" w:color="auto" w:fill="FFFFFF"/>
        </w:rPr>
        <w:t>Притча</w:t>
      </w:r>
      <w:r>
        <w:rPr>
          <w:rFonts w:ascii="Times New Roman" w:hAnsi="Times New Roman" w:cs="Times New Roman"/>
          <w:b/>
          <w:bCs/>
          <w:sz w:val="28"/>
          <w:szCs w:val="28"/>
          <w:shd w:val="clear" w:color="auto" w:fill="FFFFFF"/>
        </w:rPr>
        <w:t>)</w:t>
      </w:r>
    </w:p>
    <w:p w:rsidR="001D602A" w:rsidRDefault="001D602A" w:rsidP="00D42D57">
      <w:pPr>
        <w:rPr>
          <w:rFonts w:ascii="Times New Roman" w:hAnsi="Times New Roman" w:cs="Times New Roman"/>
          <w:sz w:val="28"/>
          <w:szCs w:val="28"/>
        </w:rPr>
      </w:pPr>
    </w:p>
    <w:p w:rsidR="001D602A" w:rsidRPr="006A69AC" w:rsidRDefault="001D602A" w:rsidP="00D42D57">
      <w:pPr>
        <w:rPr>
          <w:rFonts w:ascii="Times New Roman" w:hAnsi="Times New Roman" w:cs="Times New Roman"/>
          <w:b/>
          <w:bCs/>
          <w:sz w:val="28"/>
          <w:szCs w:val="28"/>
          <w:shd w:val="clear" w:color="auto" w:fill="FFFFFF"/>
        </w:rPr>
      </w:pPr>
      <w:r w:rsidRPr="006A69AC">
        <w:rPr>
          <w:rFonts w:ascii="Times New Roman" w:hAnsi="Times New Roman" w:cs="Times New Roman"/>
          <w:sz w:val="28"/>
          <w:szCs w:val="28"/>
          <w:shd w:val="clear" w:color="auto" w:fill="FFFFFF"/>
        </w:rPr>
        <w:t>Встретились как-то две мысли: плохая и хорошая. Поспорили, кто из них имеет большую власть над человеком. Плохая мысль решилась первой показать свою силу и закралась в голову молодого человека. Обуяли вдруг молодого человека пороки: стал он пить, вести разгульный образ жизни, перестал работать. Грубость и ненависть переполняли его. Подбадриваемый плохой мыслью, попал он сети расплаты за свое зло. Обрадовалась плохая мысль своей победе. Сидит молодой человек угрюмый и не знает, как ему жить дальше. Посмотрела на него хорошая мысль, пожалела и вселилась в него. Помогла ему раскаяться и предложила выход из трудной ситуации. Возмутилась плохая мысль и выбрала себе жертву молодую женщину.</w:t>
      </w:r>
    </w:p>
    <w:p w:rsidR="001D602A" w:rsidRDefault="001D602A" w:rsidP="00D42D57">
      <w:pPr>
        <w:rPr>
          <w:rFonts w:ascii="Times New Roman" w:hAnsi="Times New Roman" w:cs="Times New Roman"/>
          <w:sz w:val="28"/>
          <w:szCs w:val="28"/>
        </w:rPr>
      </w:pPr>
      <w:r w:rsidRPr="006A69AC">
        <w:rPr>
          <w:rFonts w:ascii="Times New Roman" w:hAnsi="Times New Roman" w:cs="Times New Roman"/>
          <w:sz w:val="28"/>
          <w:szCs w:val="28"/>
          <w:shd w:val="clear" w:color="auto" w:fill="FFFFFF"/>
        </w:rPr>
        <w:t>Стала женщина раздражаться по пустякам, срывать свое плохое настроение на всех окружающих ее людей. Она пыталась</w:t>
      </w:r>
      <w:r>
        <w:rPr>
          <w:rFonts w:ascii="Times New Roman" w:hAnsi="Times New Roman" w:cs="Times New Roman"/>
          <w:sz w:val="28"/>
          <w:szCs w:val="28"/>
        </w:rPr>
        <w:t xml:space="preserve"> </w:t>
      </w:r>
      <w:r w:rsidRPr="006A69AC">
        <w:rPr>
          <w:rFonts w:ascii="Times New Roman" w:hAnsi="Times New Roman" w:cs="Times New Roman"/>
          <w:sz w:val="28"/>
          <w:szCs w:val="28"/>
          <w:shd w:val="clear" w:color="auto" w:fill="FFFFFF"/>
        </w:rPr>
        <w:t>прогнать плохую мысль прочь, не выясняя причину ее возникновения. От этого становилась еще раздражительней. Каждое раздражение плохая мысль советовала ей компенсировать едой и сочувствием к самой себе: «Все плохое только и случается со мной. Как всегда все у меня не так, потому, что я неудачлива и несчастна». Вскоре женщину было не узнать, от переедания она стала тучной, впала в меланхолию и депрессию. Плохая мысль ликовала и снежным комом сваливалась на нее, едва не погубив ее. Хорошая мысль поняла, как невыносимо тяжело женщине. Пожалела и внушила ей, что она умная и красивая, талантливая, просто какое-то время не пожелала быть в хорошем настроении и занятой делами. Изгнанная и разозленная плохая мысль решила привязаться к пожилому человеку.</w:t>
      </w:r>
    </w:p>
    <w:p w:rsidR="001D602A" w:rsidRPr="006A69AC" w:rsidRDefault="001D602A" w:rsidP="00D42D57">
      <w:pPr>
        <w:rPr>
          <w:rFonts w:ascii="Times New Roman" w:hAnsi="Times New Roman" w:cs="Times New Roman"/>
          <w:i/>
          <w:iCs/>
          <w:sz w:val="28"/>
          <w:szCs w:val="28"/>
          <w:shd w:val="clear" w:color="auto" w:fill="FFFFFF"/>
        </w:rPr>
      </w:pPr>
      <w:r w:rsidRPr="006A69AC">
        <w:rPr>
          <w:rFonts w:ascii="Times New Roman" w:hAnsi="Times New Roman" w:cs="Times New Roman"/>
          <w:sz w:val="28"/>
          <w:szCs w:val="28"/>
          <w:shd w:val="clear" w:color="auto" w:fill="FFFFFF"/>
        </w:rPr>
        <w:t xml:space="preserve">Как не пыталась плохая мысль овладеть пожилым человеком, ничего не получалось. Каждое ее приближение человек отгонял от себя, молился и просил защиты у Бога. Тогда она спрашивает его: «Почему не допускаешь меня в свое сознание?». « В моей голове нет тебе места, потому что, приобретя жизненный опыт, я все свое сознание подчинил хорошим и добрым мыслям. Не желаю тратить на тебя свое драгоценное время жизни. Я – человек, пришедший в этот мир для счастья, для мира. Я живу среди людей, принимая их такими какие они есть, а они принимают меня со всеми моими особенностями. Мы – разные, но мы можем жить вместе». </w:t>
      </w:r>
      <w:r w:rsidRPr="006A69AC">
        <w:rPr>
          <w:rFonts w:ascii="Times New Roman" w:hAnsi="Times New Roman" w:cs="Times New Roman"/>
          <w:i/>
          <w:iCs/>
          <w:sz w:val="28"/>
          <w:szCs w:val="28"/>
          <w:shd w:val="clear" w:color="auto" w:fill="FFFFFF"/>
        </w:rPr>
        <w:t>Признала плохая мысль в споре победу хорошей мысли и стала ее с тех пор сторониться. При каждой встрече с ней убеждалась, что обе они могут материализоваться. Но она, плохая мысль сеет зло, которое разрушает человека, и сама гибнет вместе с ним. В то время как хорошая мысль его укрепляет и властвует над человеком. Гуляет и ныне плохая мысль в окружающем мире в одиночестве и высматривает людей с плохим настроением и неудачей.</w:t>
      </w:r>
    </w:p>
    <w:p w:rsidR="001D602A" w:rsidRPr="00D42D57" w:rsidRDefault="001D602A" w:rsidP="00D42D57">
      <w:pPr>
        <w:pStyle w:val="ListParagraph"/>
        <w:spacing w:line="240" w:lineRule="auto"/>
        <w:ind w:left="0"/>
        <w:rPr>
          <w:b/>
          <w:bCs/>
          <w:color w:val="auto"/>
          <w:shd w:val="clear" w:color="auto" w:fill="FFFFFF"/>
        </w:rPr>
      </w:pPr>
    </w:p>
    <w:p w:rsidR="001D602A" w:rsidRPr="00D42D57" w:rsidRDefault="001D602A" w:rsidP="00D42D57">
      <w:pPr>
        <w:pStyle w:val="ListParagraph"/>
        <w:spacing w:line="240" w:lineRule="auto"/>
        <w:ind w:left="0"/>
        <w:rPr>
          <w:b/>
          <w:bCs/>
          <w:color w:val="auto"/>
          <w:shd w:val="clear" w:color="auto" w:fill="FFFFFF"/>
        </w:rPr>
      </w:pPr>
      <w:r w:rsidRPr="00D42D57">
        <w:rPr>
          <w:b/>
          <w:bCs/>
          <w:color w:val="auto"/>
          <w:shd w:val="clear" w:color="auto" w:fill="FFFFFF"/>
        </w:rPr>
        <w:t>Притча о гусенице</w:t>
      </w:r>
    </w:p>
    <w:p w:rsidR="001D602A" w:rsidRPr="00D42D57" w:rsidRDefault="001D602A" w:rsidP="00D42D57">
      <w:pPr>
        <w:pStyle w:val="ListParagraph"/>
        <w:spacing w:line="240" w:lineRule="auto"/>
        <w:ind w:left="0"/>
        <w:rPr>
          <w:color w:val="auto"/>
        </w:rPr>
      </w:pPr>
      <w:r w:rsidRPr="00D42D57">
        <w:rPr>
          <w:color w:val="auto"/>
          <w:shd w:val="clear" w:color="auto" w:fill="FFFFFF"/>
        </w:rPr>
        <w:t>Мы похожи на гусениц или бабочек? Наверное… Гусеница проводит большую часть своей жизни на земле, завидуя птицам и негодуя на свою судьбу и форму. «Я самое несчастное из всех созданий, — думает она. — Безобразное,</w:t>
      </w:r>
      <w:r w:rsidRPr="00D42D57">
        <w:rPr>
          <w:color w:val="auto"/>
        </w:rPr>
        <w:t xml:space="preserve"> </w:t>
      </w:r>
      <w:r w:rsidRPr="00D42D57">
        <w:rPr>
          <w:color w:val="auto"/>
          <w:shd w:val="clear" w:color="auto" w:fill="FFFFFF"/>
        </w:rPr>
        <w:t>отталкивающее, и осуждённое ползать по земле». Однажды, всё же, Мать-Природа попросила гусеницу сделать кокон. Гусеница изумилась,</w:t>
      </w:r>
      <w:r w:rsidRPr="00D42D57">
        <w:rPr>
          <w:color w:val="auto"/>
        </w:rPr>
        <w:t xml:space="preserve"> </w:t>
      </w:r>
      <w:r w:rsidRPr="00D42D57">
        <w:rPr>
          <w:color w:val="auto"/>
          <w:shd w:val="clear" w:color="auto" w:fill="FFFFFF"/>
        </w:rPr>
        <w:t>(она никогда не делала до этого коконов). Она подумала, что построит себе могилу и подготовится умереть. Хотя и несчастная в жизни, которую она провела до сих пор, она пожаловалась Богу: «Как только я привыкла к этому положению</w:t>
      </w:r>
      <w:r w:rsidRPr="00D42D57">
        <w:rPr>
          <w:color w:val="auto"/>
        </w:rPr>
        <w:t xml:space="preserve"> </w:t>
      </w:r>
      <w:r w:rsidRPr="00D42D57">
        <w:rPr>
          <w:color w:val="auto"/>
          <w:shd w:val="clear" w:color="auto" w:fill="FFFFFF"/>
        </w:rPr>
        <w:t>вещей, Господин, ты забираешь то немногое, что у меня есть».</w:t>
      </w:r>
      <w:r w:rsidRPr="00D42D57">
        <w:rPr>
          <w:rStyle w:val="apple-converted-space"/>
          <w:color w:val="auto"/>
          <w:shd w:val="clear" w:color="auto" w:fill="FFFFFF"/>
        </w:rPr>
        <w:t> </w:t>
      </w:r>
    </w:p>
    <w:p w:rsidR="001D602A" w:rsidRPr="00D42D57" w:rsidRDefault="001D602A" w:rsidP="00D42D57">
      <w:pPr>
        <w:rPr>
          <w:rFonts w:ascii="Times New Roman" w:hAnsi="Times New Roman" w:cs="Times New Roman"/>
          <w:sz w:val="28"/>
          <w:szCs w:val="28"/>
          <w:shd w:val="clear" w:color="auto" w:fill="FFFFFF"/>
        </w:rPr>
      </w:pPr>
      <w:r w:rsidRPr="00D42D57">
        <w:rPr>
          <w:rFonts w:ascii="Times New Roman" w:hAnsi="Times New Roman" w:cs="Times New Roman"/>
          <w:sz w:val="28"/>
          <w:szCs w:val="28"/>
          <w:shd w:val="clear" w:color="auto" w:fill="FFFFFF"/>
        </w:rPr>
        <w:t xml:space="preserve">В отчаяние, она завернулась в кокон и стала ждать конца. Несколько дней спустя, гусеница увидела, что превратилась в прекрасную бабочку. Она стала способна летать в небе и необычайно восхитилась этому. </w:t>
      </w:r>
    </w:p>
    <w:p w:rsidR="001D602A" w:rsidRPr="00D42D57" w:rsidRDefault="001D602A" w:rsidP="00D42D57">
      <w:pPr>
        <w:rPr>
          <w:rFonts w:ascii="Times New Roman" w:hAnsi="Times New Roman" w:cs="Times New Roman"/>
          <w:sz w:val="28"/>
          <w:szCs w:val="28"/>
          <w:shd w:val="clear" w:color="auto" w:fill="FFFFFF"/>
        </w:rPr>
      </w:pPr>
      <w:r w:rsidRPr="00D42D57">
        <w:rPr>
          <w:rFonts w:ascii="Times New Roman" w:hAnsi="Times New Roman" w:cs="Times New Roman"/>
          <w:sz w:val="28"/>
          <w:szCs w:val="28"/>
          <w:shd w:val="clear" w:color="auto" w:fill="FFFFFF"/>
        </w:rPr>
        <w:t>И пришла она  в удивление от жизни и от замыслов Бога…</w:t>
      </w:r>
    </w:p>
    <w:p w:rsidR="001D602A" w:rsidRPr="00D42D57" w:rsidRDefault="001D602A" w:rsidP="00D42D57">
      <w:pPr>
        <w:rPr>
          <w:rFonts w:ascii="Times New Roman" w:hAnsi="Times New Roman" w:cs="Times New Roman"/>
          <w:b/>
          <w:bCs/>
          <w:sz w:val="28"/>
          <w:szCs w:val="28"/>
          <w:shd w:val="clear" w:color="auto" w:fill="FFFFFF"/>
        </w:rPr>
      </w:pPr>
      <w:r w:rsidRPr="00D42D57">
        <w:rPr>
          <w:rFonts w:ascii="Times New Roman" w:hAnsi="Times New Roman" w:cs="Times New Roman"/>
          <w:b/>
          <w:bCs/>
          <w:sz w:val="28"/>
          <w:szCs w:val="28"/>
          <w:shd w:val="clear" w:color="auto" w:fill="FFFFFF"/>
        </w:rPr>
        <w:t xml:space="preserve">                                 </w:t>
      </w:r>
    </w:p>
    <w:p w:rsidR="001D602A" w:rsidRPr="00D42D57" w:rsidRDefault="001D602A" w:rsidP="00D42D57">
      <w:pPr>
        <w:pStyle w:val="ListParagraph"/>
        <w:spacing w:line="240" w:lineRule="auto"/>
        <w:ind w:left="0"/>
        <w:rPr>
          <w:color w:val="auto"/>
        </w:rPr>
      </w:pPr>
      <w:r w:rsidRPr="00D42D57">
        <w:rPr>
          <w:b/>
          <w:bCs/>
          <w:color w:val="auto"/>
          <w:shd w:val="clear" w:color="auto" w:fill="FFFFFF"/>
        </w:rPr>
        <w:t>Современная сказка  про ежа и переговоры</w:t>
      </w:r>
    </w:p>
    <w:p w:rsidR="001D602A" w:rsidRPr="00D42D57" w:rsidRDefault="001D602A" w:rsidP="00D42D57">
      <w:pPr>
        <w:pStyle w:val="ListParagraph"/>
        <w:spacing w:line="240" w:lineRule="auto"/>
        <w:ind w:left="0"/>
        <w:rPr>
          <w:color w:val="auto"/>
        </w:rPr>
      </w:pPr>
      <w:r w:rsidRPr="00D42D57">
        <w:rPr>
          <w:color w:val="auto"/>
          <w:shd w:val="clear" w:color="auto" w:fill="FFFFFF"/>
        </w:rPr>
        <w:t>- Так в чём проблема? – спросила Лиса, усаживаясь не слишком</w:t>
      </w:r>
      <w:r w:rsidRPr="00D42D57">
        <w:rPr>
          <w:color w:val="auto"/>
        </w:rPr>
        <w:t xml:space="preserve"> </w:t>
      </w:r>
      <w:r w:rsidRPr="00D42D57">
        <w:rPr>
          <w:color w:val="auto"/>
          <w:shd w:val="clear" w:color="auto" w:fill="FFFFFF"/>
        </w:rPr>
        <w:t>близко к Волку.</w:t>
      </w:r>
    </w:p>
    <w:p w:rsidR="001D602A" w:rsidRPr="00D42D57" w:rsidRDefault="001D602A" w:rsidP="00D42D57">
      <w:pPr>
        <w:pStyle w:val="ListParagraph"/>
        <w:spacing w:line="240" w:lineRule="auto"/>
        <w:ind w:left="0"/>
        <w:rPr>
          <w:color w:val="auto"/>
        </w:rPr>
      </w:pPr>
      <w:r w:rsidRPr="00D42D57">
        <w:rPr>
          <w:color w:val="auto"/>
          <w:shd w:val="clear" w:color="auto" w:fill="FFFFFF"/>
        </w:rPr>
        <w:t>- Да вот – не даёт мне мой завтрак! – Волк указал вилкой на Ежа.</w:t>
      </w:r>
    </w:p>
    <w:p w:rsidR="001D602A" w:rsidRPr="00D42D57" w:rsidRDefault="001D602A" w:rsidP="00D42D57">
      <w:pPr>
        <w:pStyle w:val="ListParagraph"/>
        <w:spacing w:line="240" w:lineRule="auto"/>
        <w:ind w:left="0"/>
        <w:rPr>
          <w:color w:val="auto"/>
        </w:rPr>
      </w:pPr>
      <w:r w:rsidRPr="00D42D57">
        <w:rPr>
          <w:color w:val="auto"/>
          <w:shd w:val="clear" w:color="auto" w:fill="FFFFFF"/>
        </w:rPr>
        <w:t>Последний ещё чуть-чуть отодвинулся от пустой тарелки</w:t>
      </w:r>
      <w:r w:rsidRPr="00D42D57">
        <w:rPr>
          <w:color w:val="auto"/>
        </w:rPr>
        <w:br/>
      </w:r>
      <w:r w:rsidRPr="00D42D57">
        <w:rPr>
          <w:color w:val="auto"/>
          <w:shd w:val="clear" w:color="auto" w:fill="FFFFFF"/>
        </w:rPr>
        <w:t>и свернулся в шарик понадёжнее.</w:t>
      </w:r>
    </w:p>
    <w:p w:rsidR="001D602A" w:rsidRPr="00D42D57" w:rsidRDefault="001D602A" w:rsidP="00D42D57">
      <w:pPr>
        <w:pStyle w:val="ListParagraph"/>
        <w:spacing w:line="240" w:lineRule="auto"/>
        <w:ind w:left="0"/>
        <w:rPr>
          <w:b/>
          <w:bCs/>
          <w:color w:val="auto"/>
          <w:shd w:val="clear" w:color="auto" w:fill="FFFFFF"/>
        </w:rPr>
      </w:pPr>
      <w:r w:rsidRPr="00D42D57">
        <w:rPr>
          <w:color w:val="auto"/>
          <w:shd w:val="clear" w:color="auto" w:fill="FFFFFF"/>
        </w:rPr>
        <w:t>- В смысле – не даёт?</w:t>
      </w:r>
    </w:p>
    <w:p w:rsidR="001D602A" w:rsidRPr="00D42D57" w:rsidRDefault="001D602A" w:rsidP="00D42D57">
      <w:pPr>
        <w:pStyle w:val="ListParagraph"/>
        <w:spacing w:line="240" w:lineRule="auto"/>
        <w:ind w:left="0"/>
        <w:rPr>
          <w:color w:val="auto"/>
        </w:rPr>
      </w:pPr>
      <w:r w:rsidRPr="00D42D57">
        <w:rPr>
          <w:color w:val="auto"/>
          <w:shd w:val="clear" w:color="auto" w:fill="FFFFFF"/>
        </w:rPr>
        <w:t>- Ну, упёрся, что мол «нет» — и всё, — подтвердил Медведь.</w:t>
      </w:r>
      <w:r w:rsidRPr="00D42D57">
        <w:rPr>
          <w:rStyle w:val="apple-converted-space"/>
          <w:color w:val="auto"/>
          <w:shd w:val="clear" w:color="auto" w:fill="FFFFFF"/>
        </w:rPr>
        <w:t> </w:t>
      </w:r>
    </w:p>
    <w:p w:rsidR="001D602A" w:rsidRPr="00D42D57" w:rsidRDefault="001D602A" w:rsidP="00D42D57">
      <w:pPr>
        <w:pStyle w:val="ListParagraph"/>
        <w:spacing w:line="240" w:lineRule="auto"/>
        <w:ind w:left="0"/>
        <w:rPr>
          <w:color w:val="auto"/>
          <w:shd w:val="clear" w:color="auto" w:fill="FFFFFF"/>
        </w:rPr>
      </w:pPr>
      <w:r w:rsidRPr="00D42D57">
        <w:rPr>
          <w:color w:val="auto"/>
          <w:shd w:val="clear" w:color="auto" w:fill="FFFFFF"/>
        </w:rPr>
        <w:t xml:space="preserve">- Пусть хоть все голодные ходят, а ему все равно! </w:t>
      </w:r>
    </w:p>
    <w:p w:rsidR="001D602A" w:rsidRPr="00D42D57" w:rsidRDefault="001D602A" w:rsidP="00D42D57">
      <w:pPr>
        <w:pStyle w:val="ListParagraph"/>
        <w:spacing w:line="240" w:lineRule="auto"/>
        <w:ind w:left="0"/>
        <w:rPr>
          <w:color w:val="auto"/>
        </w:rPr>
      </w:pPr>
      <w:r w:rsidRPr="00D42D57">
        <w:rPr>
          <w:color w:val="auto"/>
          <w:shd w:val="clear" w:color="auto" w:fill="FFFFFF"/>
        </w:rPr>
        <w:t>- Ты ему нормально всё объяснил? - спросила Лиса раздраженным тоном.</w:t>
      </w:r>
    </w:p>
    <w:p w:rsidR="001D602A" w:rsidRPr="00D42D57" w:rsidRDefault="001D602A" w:rsidP="00D42D57">
      <w:pPr>
        <w:pStyle w:val="ListParagraph"/>
        <w:spacing w:line="240" w:lineRule="auto"/>
        <w:ind w:left="0"/>
        <w:rPr>
          <w:color w:val="auto"/>
        </w:rPr>
      </w:pPr>
      <w:r w:rsidRPr="00D42D57">
        <w:rPr>
          <w:color w:val="auto"/>
          <w:shd w:val="clear" w:color="auto" w:fill="FFFFFF"/>
        </w:rPr>
        <w:t>- Сто раз,  даже сто с лишним раз, -  подтвердил Волк. - Я просто съем его на завтрак – ну</w:t>
      </w:r>
      <w:r w:rsidRPr="00D42D57">
        <w:rPr>
          <w:color w:val="auto"/>
        </w:rPr>
        <w:t xml:space="preserve"> </w:t>
      </w:r>
      <w:r w:rsidRPr="00D42D57">
        <w:rPr>
          <w:color w:val="auto"/>
          <w:shd w:val="clear" w:color="auto" w:fill="FFFFFF"/>
        </w:rPr>
        <w:t>чего тут непонятного? А он сворачивается и шипит, что, мол, не дастся.</w:t>
      </w:r>
    </w:p>
    <w:p w:rsidR="001D602A" w:rsidRPr="00D42D57" w:rsidRDefault="001D602A" w:rsidP="00D42D57">
      <w:pPr>
        <w:pStyle w:val="ListParagraph"/>
        <w:spacing w:line="240" w:lineRule="auto"/>
        <w:ind w:left="0"/>
        <w:rPr>
          <w:color w:val="auto"/>
          <w:shd w:val="clear" w:color="auto" w:fill="FFFFFF"/>
        </w:rPr>
      </w:pPr>
      <w:r w:rsidRPr="00D42D57">
        <w:rPr>
          <w:color w:val="auto"/>
          <w:shd w:val="clear" w:color="auto" w:fill="FFFFFF"/>
        </w:rPr>
        <w:t>- Ясно. Торгуется, — вздохнула Лиса. – Ну предложи ему что-нибудь</w:t>
      </w:r>
      <w:r w:rsidRPr="00D42D57">
        <w:rPr>
          <w:color w:val="auto"/>
        </w:rPr>
        <w:t xml:space="preserve"> </w:t>
      </w:r>
      <w:r w:rsidRPr="00D42D57">
        <w:rPr>
          <w:color w:val="auto"/>
          <w:shd w:val="clear" w:color="auto" w:fill="FFFFFF"/>
        </w:rPr>
        <w:t>взамен. Вот этого червяка, например. Завтрак – за завтрак, совершенно</w:t>
      </w:r>
      <w:r w:rsidRPr="00D42D57">
        <w:rPr>
          <w:color w:val="auto"/>
        </w:rPr>
        <w:t xml:space="preserve"> </w:t>
      </w:r>
      <w:r w:rsidRPr="00D42D57">
        <w:rPr>
          <w:color w:val="auto"/>
          <w:shd w:val="clear" w:color="auto" w:fill="FFFFFF"/>
        </w:rPr>
        <w:t xml:space="preserve">нормальный обмен. </w:t>
      </w:r>
    </w:p>
    <w:p w:rsidR="001D602A" w:rsidRPr="00D42D57" w:rsidRDefault="001D602A" w:rsidP="00D42D57">
      <w:pPr>
        <w:pStyle w:val="ListParagraph"/>
        <w:spacing w:line="240" w:lineRule="auto"/>
        <w:ind w:left="0"/>
        <w:rPr>
          <w:color w:val="auto"/>
        </w:rPr>
      </w:pPr>
      <w:r w:rsidRPr="00D42D57">
        <w:rPr>
          <w:color w:val="auto"/>
          <w:shd w:val="clear" w:color="auto" w:fill="FFFFFF"/>
        </w:rPr>
        <w:t>- Да предлагал я! Не берёт он!  Я ему обед из трёх блюд</w:t>
      </w:r>
      <w:r w:rsidRPr="00D42D57">
        <w:rPr>
          <w:color w:val="auto"/>
        </w:rPr>
        <w:t xml:space="preserve"> </w:t>
      </w:r>
      <w:r w:rsidRPr="00D42D57">
        <w:rPr>
          <w:color w:val="auto"/>
          <w:shd w:val="clear" w:color="auto" w:fill="FFFFFF"/>
        </w:rPr>
        <w:t>предлагал, а он всё равно…  - И Волк ткнул в Ежа вилкой. Тот зашипел</w:t>
      </w:r>
      <w:r w:rsidRPr="00D42D57">
        <w:rPr>
          <w:color w:val="auto"/>
        </w:rPr>
        <w:t xml:space="preserve"> </w:t>
      </w:r>
      <w:r w:rsidRPr="00D42D57">
        <w:rPr>
          <w:color w:val="auto"/>
          <w:shd w:val="clear" w:color="auto" w:fill="FFFFFF"/>
        </w:rPr>
        <w:t>и резко растопырил иголки.</w:t>
      </w:r>
    </w:p>
    <w:p w:rsidR="001D602A" w:rsidRPr="00D42D57" w:rsidRDefault="001D602A" w:rsidP="00D42D57">
      <w:pPr>
        <w:pStyle w:val="ListParagraph"/>
        <w:spacing w:line="240" w:lineRule="auto"/>
        <w:ind w:left="0"/>
        <w:rPr>
          <w:color w:val="auto"/>
        </w:rPr>
      </w:pPr>
      <w:r w:rsidRPr="00D42D57">
        <w:rPr>
          <w:color w:val="auto"/>
          <w:shd w:val="clear" w:color="auto" w:fill="FFFFFF"/>
        </w:rPr>
        <w:t>- Ёж, ну что это за поведение? – вздохнула Лиса. - Вспомни наконец,</w:t>
      </w:r>
      <w:r w:rsidRPr="00D42D57">
        <w:rPr>
          <w:color w:val="auto"/>
        </w:rPr>
        <w:t xml:space="preserve"> </w:t>
      </w:r>
      <w:r w:rsidRPr="00D42D57">
        <w:rPr>
          <w:color w:val="auto"/>
          <w:shd w:val="clear" w:color="auto" w:fill="FFFFFF"/>
        </w:rPr>
        <w:t>что ты в лесу не один... Нельзя жить в обществе и быть свободным от</w:t>
      </w:r>
      <w:r w:rsidRPr="00D42D57">
        <w:rPr>
          <w:color w:val="auto"/>
        </w:rPr>
        <w:t xml:space="preserve"> </w:t>
      </w:r>
      <w:r w:rsidRPr="00D42D57">
        <w:rPr>
          <w:color w:val="auto"/>
          <w:shd w:val="clear" w:color="auto" w:fill="FFFFFF"/>
        </w:rPr>
        <w:t>него. Все Кролики и Зайцы это понимают, а ты ведёшь себя совершенно неприлично. Совершенно не думаешь о других. Ты – эгоист! Ты не терпимо относишься к другим! Словно, кроме тебя, никого не существует! Есть только твои желания и твои права! А как же другие? Как же их права и желания? Как им-то жить?</w:t>
      </w:r>
    </w:p>
    <w:p w:rsidR="001D602A" w:rsidRPr="00D42D57" w:rsidRDefault="001D602A" w:rsidP="00D42D57">
      <w:pPr>
        <w:pStyle w:val="ListParagraph"/>
        <w:spacing w:line="240" w:lineRule="auto"/>
        <w:ind w:left="0"/>
        <w:rPr>
          <w:color w:val="auto"/>
          <w:shd w:val="clear" w:color="auto" w:fill="FFFFFF"/>
        </w:rPr>
      </w:pPr>
      <w:r w:rsidRPr="00D42D57">
        <w:rPr>
          <w:color w:val="auto"/>
          <w:shd w:val="clear" w:color="auto" w:fill="FFFFFF"/>
        </w:rPr>
        <w:t xml:space="preserve">Ёж фыркнул. </w:t>
      </w:r>
    </w:p>
    <w:p w:rsidR="001D602A" w:rsidRPr="00D42D57" w:rsidRDefault="001D602A" w:rsidP="00D42D57">
      <w:pPr>
        <w:pStyle w:val="ListParagraph"/>
        <w:spacing w:line="240" w:lineRule="auto"/>
        <w:ind w:left="0"/>
        <w:rPr>
          <w:color w:val="auto"/>
        </w:rPr>
      </w:pPr>
      <w:r w:rsidRPr="00D42D57">
        <w:rPr>
          <w:color w:val="auto"/>
          <w:shd w:val="clear" w:color="auto" w:fill="FFFFFF"/>
        </w:rPr>
        <w:t>- Ёж, ты на переговорах! – присоединился Медведь и обнял Волка с Лисой. Что-то хрустнуло. - Нам непременно нужно придти</w:t>
      </w:r>
      <w:r w:rsidRPr="00D42D57">
        <w:rPr>
          <w:color w:val="auto"/>
        </w:rPr>
        <w:t xml:space="preserve"> </w:t>
      </w:r>
      <w:r w:rsidRPr="00D42D57">
        <w:rPr>
          <w:color w:val="auto"/>
          <w:shd w:val="clear" w:color="auto" w:fill="FFFFFF"/>
        </w:rPr>
        <w:t>к консенсусу, к определенной договоренности, пусть и с небольшими уступками с обеих сторон!</w:t>
      </w:r>
      <w:r w:rsidRPr="00D42D57">
        <w:rPr>
          <w:color w:val="auto"/>
        </w:rPr>
        <w:br/>
      </w:r>
      <w:r w:rsidRPr="00D42D57">
        <w:rPr>
          <w:color w:val="auto"/>
          <w:shd w:val="clear" w:color="auto" w:fill="FFFFFF"/>
        </w:rPr>
        <w:t>- Спасибо!  Мне ничего от Вас не нужно, - буркнул Ёж. – Можете заканчивать  такие переговоры.</w:t>
      </w:r>
    </w:p>
    <w:p w:rsidR="001D602A" w:rsidRPr="00D42D57" w:rsidRDefault="001D602A" w:rsidP="00D42D57">
      <w:pPr>
        <w:pStyle w:val="ListParagraph"/>
        <w:spacing w:line="240" w:lineRule="auto"/>
        <w:ind w:left="0"/>
        <w:rPr>
          <w:color w:val="auto"/>
          <w:shd w:val="clear" w:color="auto" w:fill="FFFFFF"/>
        </w:rPr>
      </w:pPr>
      <w:r w:rsidRPr="00D42D57">
        <w:rPr>
          <w:color w:val="auto"/>
          <w:shd w:val="clear" w:color="auto" w:fill="FFFFFF"/>
        </w:rPr>
        <w:t>- Но ты же на них пришёл!!! Ёж, не забывайся!</w:t>
      </w:r>
    </w:p>
    <w:p w:rsidR="001D602A" w:rsidRPr="00D42D57" w:rsidRDefault="001D602A" w:rsidP="00D42D57">
      <w:pPr>
        <w:pStyle w:val="ListParagraph"/>
        <w:spacing w:line="240" w:lineRule="auto"/>
        <w:ind w:left="0"/>
        <w:rPr>
          <w:color w:val="auto"/>
        </w:rPr>
      </w:pPr>
      <w:r w:rsidRPr="00D42D57">
        <w:rPr>
          <w:color w:val="auto"/>
          <w:shd w:val="clear" w:color="auto" w:fill="FFFFFF"/>
        </w:rPr>
        <w:t xml:space="preserve"> - Кто пришел я?  Я на них не пришёл! Это моя нора. Это вы к ней сами пришли.</w:t>
      </w:r>
    </w:p>
    <w:p w:rsidR="001D602A" w:rsidRPr="00D42D57" w:rsidRDefault="001D602A" w:rsidP="00D42D57">
      <w:pPr>
        <w:pStyle w:val="ListParagraph"/>
        <w:spacing w:line="240" w:lineRule="auto"/>
        <w:ind w:left="0"/>
        <w:rPr>
          <w:color w:val="auto"/>
        </w:rPr>
      </w:pPr>
      <w:r w:rsidRPr="00D42D57">
        <w:rPr>
          <w:color w:val="auto"/>
          <w:shd w:val="clear" w:color="auto" w:fill="FFFFFF"/>
        </w:rPr>
        <w:t>Лиса покрутила головой вокруг.</w:t>
      </w:r>
    </w:p>
    <w:p w:rsidR="001D602A" w:rsidRPr="00D42D57" w:rsidRDefault="001D602A" w:rsidP="00D42D57">
      <w:pPr>
        <w:pStyle w:val="ListParagraph"/>
        <w:spacing w:line="240" w:lineRule="auto"/>
        <w:ind w:left="0"/>
        <w:rPr>
          <w:color w:val="auto"/>
        </w:rPr>
      </w:pPr>
      <w:r w:rsidRPr="00D42D57">
        <w:rPr>
          <w:color w:val="auto"/>
          <w:shd w:val="clear" w:color="auto" w:fill="FFFFFF"/>
        </w:rPr>
        <w:t>- Что-то я не вижу никакой твоей норы.</w:t>
      </w:r>
    </w:p>
    <w:p w:rsidR="001D602A" w:rsidRPr="00D42D57" w:rsidRDefault="001D602A" w:rsidP="00D42D57">
      <w:pPr>
        <w:pStyle w:val="ListParagraph"/>
        <w:spacing w:line="240" w:lineRule="auto"/>
        <w:ind w:left="0"/>
        <w:rPr>
          <w:color w:val="auto"/>
        </w:rPr>
      </w:pPr>
      <w:r w:rsidRPr="00D42D57">
        <w:rPr>
          <w:color w:val="auto"/>
          <w:shd w:val="clear" w:color="auto" w:fill="FFFFFF"/>
        </w:rPr>
        <w:t xml:space="preserve">- На неё Волк сел и сидит. Я обратно домой попасть не могу. </w:t>
      </w:r>
    </w:p>
    <w:p w:rsidR="001D602A" w:rsidRPr="00D42D57" w:rsidRDefault="001D602A" w:rsidP="00D42D57">
      <w:pPr>
        <w:pStyle w:val="ListParagraph"/>
        <w:spacing w:line="240" w:lineRule="auto"/>
        <w:ind w:left="0"/>
        <w:rPr>
          <w:color w:val="auto"/>
        </w:rPr>
      </w:pPr>
      <w:r w:rsidRPr="00D42D57">
        <w:rPr>
          <w:color w:val="auto"/>
          <w:shd w:val="clear" w:color="auto" w:fill="FFFFFF"/>
        </w:rPr>
        <w:t>- Вот видишь! – широко улыбнулась Лиса. - Раз Волк на ней сидит,</w:t>
      </w:r>
      <w:r w:rsidRPr="00D42D57">
        <w:rPr>
          <w:color w:val="auto"/>
        </w:rPr>
        <w:t xml:space="preserve"> </w:t>
      </w:r>
      <w:r w:rsidRPr="00D42D57">
        <w:rPr>
          <w:color w:val="auto"/>
          <w:shd w:val="clear" w:color="auto" w:fill="FFFFFF"/>
        </w:rPr>
        <w:t>значит, это его нора, а вовсе не твоя. Хватит уже этих глупостей. Сколько тебе в обмен нужно: два блюда? Три? Пять? Какие у тебя требования? Что ты хочешь?</w:t>
      </w:r>
    </w:p>
    <w:p w:rsidR="001D602A" w:rsidRPr="00D42D57" w:rsidRDefault="001D602A" w:rsidP="00D42D57">
      <w:pPr>
        <w:pStyle w:val="ListParagraph"/>
        <w:spacing w:line="240" w:lineRule="auto"/>
        <w:ind w:left="0"/>
        <w:rPr>
          <w:color w:val="auto"/>
        </w:rPr>
      </w:pPr>
      <w:r w:rsidRPr="00D42D57">
        <w:rPr>
          <w:color w:val="auto"/>
          <w:shd w:val="clear" w:color="auto" w:fill="FFFFFF"/>
        </w:rPr>
        <w:t xml:space="preserve">-  Нисколько мне блюд не нужно. Я вообще не хочу, чтобы меня ели. Это мое единственное желание и требование. </w:t>
      </w:r>
    </w:p>
    <w:p w:rsidR="001D602A" w:rsidRPr="00D42D57" w:rsidRDefault="001D602A" w:rsidP="00D42D57">
      <w:pPr>
        <w:pStyle w:val="ListParagraph"/>
        <w:spacing w:line="240" w:lineRule="auto"/>
        <w:ind w:left="0"/>
        <w:rPr>
          <w:color w:val="auto"/>
        </w:rPr>
      </w:pPr>
      <w:r w:rsidRPr="00D42D57">
        <w:rPr>
          <w:color w:val="auto"/>
          <w:shd w:val="clear" w:color="auto" w:fill="FFFFFF"/>
        </w:rPr>
        <w:t>- Но почему? Это же совершенно нормальный порядок вещей,</w:t>
      </w:r>
    </w:p>
    <w:p w:rsidR="001D602A" w:rsidRPr="00D42D57" w:rsidRDefault="001D602A" w:rsidP="00D42D57">
      <w:pPr>
        <w:pStyle w:val="ListParagraph"/>
        <w:spacing w:line="240" w:lineRule="auto"/>
        <w:ind w:left="0"/>
        <w:rPr>
          <w:color w:val="auto"/>
        </w:rPr>
      </w:pPr>
      <w:r w:rsidRPr="00D42D57">
        <w:rPr>
          <w:color w:val="auto"/>
          <w:shd w:val="clear" w:color="auto" w:fill="FFFFFF"/>
        </w:rPr>
        <w:t>общепринятая практика. У людей тоже так. Кто-то главнее, важнее… Кто-то жертвует, а кто-то принимает его жертву, чтобы жизнь шла дальше…</w:t>
      </w:r>
    </w:p>
    <w:p w:rsidR="001D602A" w:rsidRPr="00D42D57" w:rsidRDefault="001D602A" w:rsidP="00D42D57">
      <w:pPr>
        <w:pStyle w:val="ListParagraph"/>
        <w:spacing w:line="240" w:lineRule="auto"/>
        <w:ind w:left="0"/>
        <w:rPr>
          <w:color w:val="auto"/>
        </w:rPr>
      </w:pPr>
      <w:r w:rsidRPr="00D42D57">
        <w:rPr>
          <w:color w:val="auto"/>
          <w:shd w:val="clear" w:color="auto" w:fill="FFFFFF"/>
        </w:rPr>
        <w:t>- Я от этого умру  и исчезну, — объяснил Ёж.</w:t>
      </w:r>
    </w:p>
    <w:p w:rsidR="001D602A" w:rsidRPr="00D42D57" w:rsidRDefault="001D602A" w:rsidP="00D42D57">
      <w:pPr>
        <w:pStyle w:val="ListParagraph"/>
        <w:spacing w:line="240" w:lineRule="auto"/>
        <w:ind w:left="0"/>
        <w:rPr>
          <w:color w:val="auto"/>
        </w:rPr>
      </w:pPr>
      <w:r w:rsidRPr="00D42D57">
        <w:rPr>
          <w:color w:val="auto"/>
          <w:shd w:val="clear" w:color="auto" w:fill="FFFFFF"/>
        </w:rPr>
        <w:t>- Что значит – исчезну? – возмутилась Лиса. – Ты вообще про закон сохранения помнишь? Никуда ты не исчезнешь, просто превратишься</w:t>
      </w:r>
      <w:r w:rsidRPr="00D42D57">
        <w:rPr>
          <w:color w:val="auto"/>
        </w:rPr>
        <w:t xml:space="preserve"> </w:t>
      </w:r>
      <w:r w:rsidRPr="00D42D57">
        <w:rPr>
          <w:color w:val="auto"/>
          <w:shd w:val="clear" w:color="auto" w:fill="FFFFFF"/>
        </w:rPr>
        <w:t>в нечто иное.</w:t>
      </w:r>
    </w:p>
    <w:p w:rsidR="001D602A" w:rsidRPr="00D42D57" w:rsidRDefault="001D602A" w:rsidP="00D42D57">
      <w:pPr>
        <w:pStyle w:val="ListParagraph"/>
        <w:spacing w:line="240" w:lineRule="auto"/>
        <w:ind w:left="0"/>
        <w:rPr>
          <w:color w:val="auto"/>
          <w:shd w:val="clear" w:color="auto" w:fill="FFFFFF"/>
        </w:rPr>
      </w:pPr>
      <w:r w:rsidRPr="00D42D57">
        <w:rPr>
          <w:color w:val="auto"/>
          <w:shd w:val="clear" w:color="auto" w:fill="FFFFFF"/>
        </w:rPr>
        <w:t>- В возможность жить Волку дальше, в конце концов, естественные отходы!</w:t>
      </w:r>
      <w:r w:rsidRPr="00D42D57">
        <w:rPr>
          <w:color w:val="auto"/>
        </w:rPr>
        <w:br/>
      </w:r>
      <w:r w:rsidRPr="00D42D57">
        <w:rPr>
          <w:color w:val="auto"/>
          <w:shd w:val="clear" w:color="auto" w:fill="FFFFFF"/>
        </w:rPr>
        <w:t>- А что, собственно, тебе, колючий,  не нравится? Из Кроликов и Зайцев получаются тоже, в конце концов, отходы,</w:t>
      </w:r>
      <w:r w:rsidRPr="00D42D57">
        <w:rPr>
          <w:rStyle w:val="apple-converted-space"/>
          <w:color w:val="auto"/>
          <w:shd w:val="clear" w:color="auto" w:fill="FFFFFF"/>
        </w:rPr>
        <w:t> </w:t>
      </w:r>
      <w:r w:rsidRPr="00D42D57">
        <w:rPr>
          <w:color w:val="auto"/>
          <w:shd w:val="clear" w:color="auto" w:fill="FFFFFF"/>
        </w:rPr>
        <w:t>из Белочек – тоже... Это естественный ход вещей. С какой стати ты считаешь</w:t>
      </w:r>
      <w:r w:rsidRPr="00D42D57">
        <w:rPr>
          <w:color w:val="auto"/>
        </w:rPr>
        <w:t xml:space="preserve"> </w:t>
      </w:r>
      <w:r w:rsidRPr="00D42D57">
        <w:rPr>
          <w:color w:val="auto"/>
          <w:shd w:val="clear" w:color="auto" w:fill="FFFFFF"/>
        </w:rPr>
        <w:t xml:space="preserve">себя чем-то другим? - Я не собираюсь становиться чьей-то пищей!  </w:t>
      </w:r>
    </w:p>
    <w:p w:rsidR="001D602A" w:rsidRPr="00D42D57" w:rsidRDefault="001D602A" w:rsidP="00D42D57">
      <w:pPr>
        <w:pStyle w:val="ListParagraph"/>
        <w:spacing w:line="240" w:lineRule="auto"/>
        <w:ind w:left="0"/>
        <w:rPr>
          <w:color w:val="auto"/>
          <w:shd w:val="clear" w:color="auto" w:fill="FFFFFF"/>
        </w:rPr>
      </w:pPr>
      <w:r w:rsidRPr="00D42D57">
        <w:rPr>
          <w:color w:val="auto"/>
          <w:shd w:val="clear" w:color="auto" w:fill="FFFFFF"/>
        </w:rPr>
        <w:t>- Я – Ёж! Я хочу жить! У меня есть свои личные желания!</w:t>
      </w:r>
    </w:p>
    <w:p w:rsidR="001D602A" w:rsidRPr="00D42D57" w:rsidRDefault="001D602A" w:rsidP="00D42D57">
      <w:pPr>
        <w:pStyle w:val="ListParagraph"/>
        <w:spacing w:line="240" w:lineRule="auto"/>
        <w:ind w:left="0"/>
        <w:rPr>
          <w:color w:val="auto"/>
          <w:shd w:val="clear" w:color="auto" w:fill="FFFFFF"/>
        </w:rPr>
      </w:pPr>
      <w:r w:rsidRPr="00D42D57">
        <w:rPr>
          <w:color w:val="auto"/>
          <w:shd w:val="clear" w:color="auto" w:fill="FFFFFF"/>
        </w:rPr>
        <w:t>Трое его собеседников перевели дыхание…</w:t>
      </w:r>
    </w:p>
    <w:p w:rsidR="001D602A" w:rsidRPr="00D42D57" w:rsidRDefault="001D602A" w:rsidP="00D42D57">
      <w:pPr>
        <w:pStyle w:val="ListParagraph"/>
        <w:spacing w:line="240" w:lineRule="auto"/>
        <w:ind w:left="0"/>
        <w:rPr>
          <w:color w:val="auto"/>
        </w:rPr>
      </w:pPr>
      <w:r w:rsidRPr="00D42D57">
        <w:rPr>
          <w:color w:val="auto"/>
          <w:shd w:val="clear" w:color="auto" w:fill="FFFFFF"/>
        </w:rPr>
        <w:t>- Вот же бестолковый, - мрачно изрёк Медведь. - Как, как ему объяснить, чтобы он понял?</w:t>
      </w:r>
    </w:p>
    <w:p w:rsidR="001D602A" w:rsidRPr="00D42D57" w:rsidRDefault="001D602A" w:rsidP="00D42D57">
      <w:pPr>
        <w:pStyle w:val="ListParagraph"/>
        <w:spacing w:line="240" w:lineRule="auto"/>
        <w:ind w:left="0"/>
        <w:rPr>
          <w:color w:val="auto"/>
        </w:rPr>
      </w:pPr>
      <w:r w:rsidRPr="00D42D57">
        <w:rPr>
          <w:color w:val="auto"/>
          <w:shd w:val="clear" w:color="auto" w:fill="FFFFFF"/>
        </w:rPr>
        <w:t>- Я понял. Вашу правду и ваши желания я услышал и понял.  Я просто не согласен.</w:t>
      </w:r>
    </w:p>
    <w:p w:rsidR="001D602A" w:rsidRPr="00D42D57" w:rsidRDefault="001D602A" w:rsidP="00D42D57">
      <w:pPr>
        <w:pStyle w:val="ListParagraph"/>
        <w:spacing w:line="240" w:lineRule="auto"/>
        <w:ind w:left="0"/>
        <w:rPr>
          <w:color w:val="auto"/>
        </w:rPr>
      </w:pPr>
      <w:r w:rsidRPr="00D42D57">
        <w:rPr>
          <w:color w:val="auto"/>
          <w:shd w:val="clear" w:color="auto" w:fill="FFFFFF"/>
        </w:rPr>
        <w:t>- Ты совершенно не конструктивен!</w:t>
      </w:r>
    </w:p>
    <w:p w:rsidR="001D602A" w:rsidRPr="00D42D57" w:rsidRDefault="001D602A" w:rsidP="00D42D57">
      <w:pPr>
        <w:pStyle w:val="ListParagraph"/>
        <w:spacing w:line="240" w:lineRule="auto"/>
        <w:ind w:left="0"/>
        <w:rPr>
          <w:color w:val="auto"/>
        </w:rPr>
      </w:pPr>
      <w:r w:rsidRPr="00D42D57">
        <w:rPr>
          <w:color w:val="auto"/>
          <w:shd w:val="clear" w:color="auto" w:fill="FFFFFF"/>
        </w:rPr>
        <w:t>Ёж молча растопырил иголки.</w:t>
      </w:r>
    </w:p>
    <w:p w:rsidR="001D602A" w:rsidRPr="00D42D57" w:rsidRDefault="001D602A" w:rsidP="00D42D57">
      <w:pPr>
        <w:pStyle w:val="ListParagraph"/>
        <w:spacing w:line="240" w:lineRule="auto"/>
        <w:ind w:left="0"/>
        <w:rPr>
          <w:color w:val="auto"/>
        </w:rPr>
      </w:pPr>
      <w:r w:rsidRPr="00D42D57">
        <w:rPr>
          <w:color w:val="auto"/>
          <w:shd w:val="clear" w:color="auto" w:fill="FFFFFF"/>
        </w:rPr>
        <w:t>- А вот это уже агрессия и провокация, — отметила Лиса.  - Ёж, если ты не позволишь тебя сейчас съесть, это может для тебя плохо кончиться…</w:t>
      </w:r>
    </w:p>
    <w:p w:rsidR="001D602A" w:rsidRPr="00D42D57" w:rsidRDefault="001D602A" w:rsidP="00D42D57">
      <w:pPr>
        <w:pStyle w:val="ListParagraph"/>
        <w:spacing w:line="240" w:lineRule="auto"/>
        <w:ind w:left="0"/>
        <w:rPr>
          <w:color w:val="auto"/>
          <w:shd w:val="clear" w:color="auto" w:fill="FFFFFF"/>
        </w:rPr>
      </w:pPr>
      <w:r w:rsidRPr="00D42D57">
        <w:rPr>
          <w:color w:val="auto"/>
          <w:shd w:val="clear" w:color="auto" w:fill="FFFFFF"/>
        </w:rPr>
        <w:t>Ёж почему-то промолчал. Остальные переглянулись…</w:t>
      </w:r>
    </w:p>
    <w:p w:rsidR="001D602A" w:rsidRPr="00D42D57" w:rsidRDefault="001D602A" w:rsidP="00D42D57">
      <w:pPr>
        <w:pStyle w:val="ListParagraph"/>
        <w:spacing w:line="240" w:lineRule="auto"/>
        <w:ind w:left="0"/>
        <w:rPr>
          <w:color w:val="auto"/>
        </w:rPr>
      </w:pPr>
      <w:r w:rsidRPr="00D42D57">
        <w:rPr>
          <w:color w:val="auto"/>
          <w:shd w:val="clear" w:color="auto" w:fill="FFFFFF"/>
        </w:rPr>
        <w:t>-  Из-за какого-то несговорчивого ежа Волк до сих пор не завтракал. Я, кстати,</w:t>
      </w:r>
      <w:r w:rsidRPr="00D42D57">
        <w:rPr>
          <w:color w:val="auto"/>
        </w:rPr>
        <w:t xml:space="preserve"> </w:t>
      </w:r>
      <w:r w:rsidRPr="00D42D57">
        <w:rPr>
          <w:color w:val="auto"/>
          <w:shd w:val="clear" w:color="auto" w:fill="FFFFFF"/>
        </w:rPr>
        <w:t>тоже, – сухо заметила Лиса. – Надо уже заканчивать  с этим балаганом.</w:t>
      </w:r>
    </w:p>
    <w:p w:rsidR="001D602A" w:rsidRPr="00D42D57" w:rsidRDefault="001D602A" w:rsidP="00D42D57">
      <w:pPr>
        <w:pStyle w:val="ListParagraph"/>
        <w:spacing w:line="240" w:lineRule="auto"/>
        <w:ind w:left="0"/>
        <w:rPr>
          <w:color w:val="auto"/>
        </w:rPr>
      </w:pPr>
      <w:r w:rsidRPr="00D42D57">
        <w:rPr>
          <w:color w:val="auto"/>
          <w:shd w:val="clear" w:color="auto" w:fill="FFFFFF"/>
        </w:rPr>
        <w:t>Волк, покажи ты ему!</w:t>
      </w:r>
    </w:p>
    <w:p w:rsidR="001D602A" w:rsidRPr="00D42D57" w:rsidRDefault="001D602A" w:rsidP="00D42D57">
      <w:pPr>
        <w:pStyle w:val="ListParagraph"/>
        <w:spacing w:line="240" w:lineRule="auto"/>
        <w:ind w:left="0"/>
        <w:rPr>
          <w:color w:val="auto"/>
        </w:rPr>
      </w:pPr>
      <w:r w:rsidRPr="00D42D57">
        <w:rPr>
          <w:color w:val="auto"/>
          <w:shd w:val="clear" w:color="auto" w:fill="FFFFFF"/>
        </w:rPr>
        <w:t>Волк показательно встал, раскрыл пасть так, что туда при желании</w:t>
      </w:r>
      <w:r w:rsidRPr="00D42D57">
        <w:rPr>
          <w:color w:val="auto"/>
        </w:rPr>
        <w:t xml:space="preserve"> </w:t>
      </w:r>
      <w:r w:rsidRPr="00D42D57">
        <w:rPr>
          <w:color w:val="auto"/>
          <w:shd w:val="clear" w:color="auto" w:fill="FFFFFF"/>
        </w:rPr>
        <w:t>можно было засунуть Медведя, и, бросив вилку, быстро-быстро</w:t>
      </w:r>
      <w:r w:rsidRPr="00D42D57">
        <w:rPr>
          <w:color w:val="auto"/>
        </w:rPr>
        <w:t xml:space="preserve"> </w:t>
      </w:r>
      <w:r w:rsidRPr="00D42D57">
        <w:rPr>
          <w:color w:val="auto"/>
          <w:shd w:val="clear" w:color="auto" w:fill="FFFFFF"/>
        </w:rPr>
        <w:t xml:space="preserve">запихал растопыренного Ежа себе в глотку. </w:t>
      </w:r>
    </w:p>
    <w:p w:rsidR="001D602A" w:rsidRPr="00D42D57" w:rsidRDefault="001D602A" w:rsidP="00D42D57">
      <w:pPr>
        <w:pStyle w:val="ListParagraph"/>
        <w:spacing w:line="240" w:lineRule="auto"/>
        <w:ind w:left="0"/>
        <w:rPr>
          <w:color w:val="auto"/>
        </w:rPr>
      </w:pPr>
      <w:r w:rsidRPr="00D42D57">
        <w:rPr>
          <w:color w:val="auto"/>
          <w:shd w:val="clear" w:color="auto" w:fill="FFFFFF"/>
        </w:rPr>
        <w:t>- Вот на что этот шипучий индивид рассчитывал? – риторически спросила Лиса.</w:t>
      </w:r>
      <w:r w:rsidRPr="00D42D57">
        <w:rPr>
          <w:color w:val="auto"/>
        </w:rPr>
        <w:t xml:space="preserve"> </w:t>
      </w:r>
    </w:p>
    <w:p w:rsidR="001D602A" w:rsidRPr="00D42D57" w:rsidRDefault="001D602A" w:rsidP="00D42D57">
      <w:pPr>
        <w:pStyle w:val="ListParagraph"/>
        <w:spacing w:line="240" w:lineRule="auto"/>
        <w:ind w:left="0"/>
        <w:rPr>
          <w:color w:val="auto"/>
        </w:rPr>
      </w:pPr>
      <w:r w:rsidRPr="00D42D57">
        <w:rPr>
          <w:color w:val="auto"/>
          <w:shd w:val="clear" w:color="auto" w:fill="FFFFFF"/>
        </w:rPr>
        <w:t>- …Волк, что с тобой? – забеспокоился Медведь. – Ты в порядке?</w:t>
      </w:r>
    </w:p>
    <w:p w:rsidR="001D602A" w:rsidRPr="00D42D57" w:rsidRDefault="001D602A" w:rsidP="00D42D57">
      <w:pPr>
        <w:pStyle w:val="ListParagraph"/>
        <w:spacing w:line="240" w:lineRule="auto"/>
        <w:ind w:left="0"/>
        <w:rPr>
          <w:color w:val="auto"/>
        </w:rPr>
      </w:pPr>
      <w:r w:rsidRPr="00D42D57">
        <w:rPr>
          <w:color w:val="auto"/>
          <w:shd w:val="clear" w:color="auto" w:fill="FFFFFF"/>
        </w:rPr>
        <w:t>- У-у-у, — ответил ему невнятно Волк, держись за живот. – Он</w:t>
      </w:r>
      <w:r w:rsidRPr="00D42D57">
        <w:rPr>
          <w:color w:val="auto"/>
        </w:rPr>
        <w:t xml:space="preserve"> </w:t>
      </w:r>
      <w:r w:rsidRPr="00D42D57">
        <w:rPr>
          <w:color w:val="auto"/>
          <w:shd w:val="clear" w:color="auto" w:fill="FFFFFF"/>
        </w:rPr>
        <w:t>колется.</w:t>
      </w:r>
    </w:p>
    <w:p w:rsidR="001D602A" w:rsidRPr="00D42D57" w:rsidRDefault="001D602A" w:rsidP="00D42D57">
      <w:pPr>
        <w:pStyle w:val="ListParagraph"/>
        <w:spacing w:line="240" w:lineRule="auto"/>
        <w:ind w:left="0"/>
        <w:rPr>
          <w:color w:val="auto"/>
          <w:shd w:val="clear" w:color="auto" w:fill="FFFFFF"/>
        </w:rPr>
      </w:pPr>
      <w:r w:rsidRPr="00D42D57">
        <w:rPr>
          <w:color w:val="auto"/>
          <w:shd w:val="clear" w:color="auto" w:fill="FFFFFF"/>
        </w:rPr>
        <w:t>- Колоться в чужом желудке — это уже совсем наглость, — заметила Лиса. – Он что, не понимает, что он на частной территории? Внутри частной территории, можно сказать…. Нет, все же эти Ежи и белки – это не мы – Лисы, Волки и Медведи. Нужно же понимать законы сосуществования…</w:t>
      </w:r>
    </w:p>
    <w:p w:rsidR="001D602A" w:rsidRPr="00D42D57" w:rsidRDefault="001D602A" w:rsidP="00D42D57">
      <w:pPr>
        <w:pStyle w:val="ListParagraph"/>
        <w:spacing w:line="240" w:lineRule="auto"/>
        <w:ind w:left="0"/>
        <w:rPr>
          <w:color w:val="auto"/>
        </w:rPr>
      </w:pPr>
      <w:r w:rsidRPr="00D42D57">
        <w:rPr>
          <w:color w:val="auto"/>
          <w:shd w:val="clear" w:color="auto" w:fill="FFFFFF"/>
        </w:rPr>
        <w:t>- Вот как бы сделать, чтобы он это понял? Да и все эти Белки, Кролики…- в задумчивости кивнул</w:t>
      </w:r>
      <w:r w:rsidRPr="00D42D57">
        <w:rPr>
          <w:color w:val="auto"/>
        </w:rPr>
        <w:t xml:space="preserve"> </w:t>
      </w:r>
      <w:r w:rsidRPr="00D42D57">
        <w:rPr>
          <w:color w:val="auto"/>
          <w:shd w:val="clear" w:color="auto" w:fill="FFFFFF"/>
        </w:rPr>
        <w:t>Медведь.</w:t>
      </w:r>
    </w:p>
    <w:p w:rsidR="001D602A" w:rsidRPr="00D42D57" w:rsidRDefault="001D602A" w:rsidP="00D42D57">
      <w:pPr>
        <w:pStyle w:val="ListParagraph"/>
        <w:spacing w:line="240" w:lineRule="auto"/>
        <w:ind w:left="0"/>
        <w:rPr>
          <w:color w:val="auto"/>
        </w:rPr>
      </w:pPr>
      <w:r w:rsidRPr="00D42D57">
        <w:rPr>
          <w:color w:val="auto"/>
          <w:shd w:val="clear" w:color="auto" w:fill="FFFFFF"/>
        </w:rPr>
        <w:t>- МНЕ БОЛЬНО! – завыл на них Волк. – Он иголками колется!</w:t>
      </w:r>
      <w:r w:rsidRPr="00D42D57">
        <w:rPr>
          <w:color w:val="auto"/>
        </w:rPr>
        <w:br/>
      </w:r>
      <w:r w:rsidRPr="00D42D57">
        <w:rPr>
          <w:color w:val="auto"/>
          <w:shd w:val="clear" w:color="auto" w:fill="FFFFFF"/>
        </w:rPr>
        <w:t>- Да он задохнулся  уже, наверное, -  успокоила его лиса. – Не может он там долго колоться. Подожди, сейчас ты получишь необходимую энергию, всего этого несговорчивого Ежа переваришь… И  из него нормальные отходы  получатся, как</w:t>
      </w:r>
      <w:r w:rsidRPr="00D42D57">
        <w:rPr>
          <w:color w:val="auto"/>
        </w:rPr>
        <w:t xml:space="preserve"> </w:t>
      </w:r>
      <w:r w:rsidRPr="00D42D57">
        <w:rPr>
          <w:color w:val="auto"/>
          <w:shd w:val="clear" w:color="auto" w:fill="FFFFFF"/>
        </w:rPr>
        <w:t>из всех.</w:t>
      </w:r>
    </w:p>
    <w:p w:rsidR="001D602A" w:rsidRPr="00D42D57" w:rsidRDefault="001D602A" w:rsidP="00D42D57">
      <w:pPr>
        <w:pStyle w:val="ListParagraph"/>
        <w:spacing w:line="240" w:lineRule="auto"/>
        <w:ind w:left="0"/>
        <w:rPr>
          <w:color w:val="auto"/>
        </w:rPr>
      </w:pPr>
      <w:r w:rsidRPr="00D42D57">
        <w:rPr>
          <w:color w:val="auto"/>
          <w:shd w:val="clear" w:color="auto" w:fill="FFFFFF"/>
        </w:rPr>
        <w:t>- УУУУУУ! – отозвался Волк таким тоном, что Лиса на всякий случай</w:t>
      </w:r>
      <w:r w:rsidRPr="00D42D57">
        <w:rPr>
          <w:color w:val="auto"/>
        </w:rPr>
        <w:t xml:space="preserve"> </w:t>
      </w:r>
      <w:r w:rsidRPr="00D42D57">
        <w:rPr>
          <w:color w:val="auto"/>
          <w:shd w:val="clear" w:color="auto" w:fill="FFFFFF"/>
        </w:rPr>
        <w:t>отодвинулась.</w:t>
      </w:r>
    </w:p>
    <w:p w:rsidR="001D602A" w:rsidRPr="00D42D57" w:rsidRDefault="001D602A" w:rsidP="00D42D57">
      <w:pPr>
        <w:pStyle w:val="ListParagraph"/>
        <w:spacing w:line="240" w:lineRule="auto"/>
        <w:ind w:left="0"/>
        <w:rPr>
          <w:color w:val="auto"/>
          <w:shd w:val="clear" w:color="auto" w:fill="FFFFFF"/>
        </w:rPr>
      </w:pPr>
      <w:r w:rsidRPr="00D42D57">
        <w:rPr>
          <w:color w:val="auto"/>
          <w:shd w:val="clear" w:color="auto" w:fill="FFFFFF"/>
        </w:rPr>
        <w:t>- Мы пойдём, пожалуй. Ситуация, в принципе решена, а мне ещё себе</w:t>
      </w:r>
      <w:r w:rsidRPr="00D42D57">
        <w:rPr>
          <w:color w:val="auto"/>
        </w:rPr>
        <w:t xml:space="preserve"> </w:t>
      </w:r>
      <w:r w:rsidRPr="00D42D57">
        <w:rPr>
          <w:color w:val="auto"/>
          <w:shd w:val="clear" w:color="auto" w:fill="FFFFFF"/>
        </w:rPr>
        <w:t xml:space="preserve">кого-то на завтрак подобрать надо. </w:t>
      </w:r>
    </w:p>
    <w:p w:rsidR="001D602A" w:rsidRPr="00D42D57" w:rsidRDefault="001D602A" w:rsidP="00D42D57">
      <w:pPr>
        <w:pStyle w:val="ListParagraph"/>
        <w:spacing w:line="240" w:lineRule="auto"/>
        <w:ind w:left="0"/>
        <w:rPr>
          <w:color w:val="auto"/>
          <w:shd w:val="clear" w:color="auto" w:fill="FFFFFF"/>
        </w:rPr>
      </w:pPr>
      <w:r w:rsidRPr="00D42D57">
        <w:rPr>
          <w:color w:val="auto"/>
          <w:shd w:val="clear" w:color="auto" w:fill="FFFFFF"/>
        </w:rPr>
        <w:t xml:space="preserve">- У-у-у? – прозвучал вдогонку уходящим слабый голос. </w:t>
      </w:r>
    </w:p>
    <w:p w:rsidR="001D602A" w:rsidRPr="00D42D57" w:rsidRDefault="001D602A" w:rsidP="00D42D57">
      <w:pPr>
        <w:pStyle w:val="ListParagraph"/>
        <w:spacing w:line="240" w:lineRule="auto"/>
        <w:ind w:left="0"/>
        <w:rPr>
          <w:color w:val="auto"/>
          <w:shd w:val="clear" w:color="auto" w:fill="FFFFFF"/>
        </w:rPr>
      </w:pPr>
      <w:r w:rsidRPr="00D42D57">
        <w:rPr>
          <w:color w:val="auto"/>
          <w:shd w:val="clear" w:color="auto" w:fill="FFFFFF"/>
        </w:rPr>
        <w:t>-… Всё-таки надо учить Ежей цивилизованному ведению переговоров.</w:t>
      </w:r>
      <w:r w:rsidRPr="00D42D57">
        <w:rPr>
          <w:color w:val="auto"/>
        </w:rPr>
        <w:t xml:space="preserve"> </w:t>
      </w:r>
      <w:r w:rsidRPr="00D42D57">
        <w:rPr>
          <w:color w:val="auto"/>
          <w:shd w:val="clear" w:color="auto" w:fill="FFFFFF"/>
        </w:rPr>
        <w:t>Они всё время создают какие-то бессмысленные сложности на ровном</w:t>
      </w:r>
      <w:r w:rsidRPr="00D42D57">
        <w:rPr>
          <w:color w:val="auto"/>
        </w:rPr>
        <w:t xml:space="preserve"> </w:t>
      </w:r>
      <w:r w:rsidRPr="00D42D57">
        <w:rPr>
          <w:color w:val="auto"/>
          <w:shd w:val="clear" w:color="auto" w:fill="FFFFFF"/>
        </w:rPr>
        <w:t>месте, никакой терпимости, толерантности и понимания к остальным жителям леса у этих ежей… — заметила Лиса Медведю при следующей встрече. – Кстати, ты</w:t>
      </w:r>
      <w:r w:rsidRPr="00D42D57">
        <w:rPr>
          <w:color w:val="auto"/>
        </w:rPr>
        <w:t xml:space="preserve"> </w:t>
      </w:r>
      <w:r w:rsidRPr="00D42D57">
        <w:rPr>
          <w:color w:val="auto"/>
          <w:shd w:val="clear" w:color="auto" w:fill="FFFFFF"/>
        </w:rPr>
        <w:t>не встречал Волка? Что-то его уже неделю не видно. Вдруг с ним что-</w:t>
      </w:r>
      <w:r w:rsidRPr="00D42D57">
        <w:rPr>
          <w:color w:val="auto"/>
        </w:rPr>
        <w:t xml:space="preserve"> </w:t>
      </w:r>
      <w:r w:rsidRPr="00D42D57">
        <w:rPr>
          <w:color w:val="auto"/>
          <w:shd w:val="clear" w:color="auto" w:fill="FFFFFF"/>
        </w:rPr>
        <w:t>то случилось, а мы и не в курсе… Мы ведь в ответе за близких себе по духу…</w:t>
      </w:r>
    </w:p>
    <w:p w:rsidR="001D602A" w:rsidRPr="006A69AC" w:rsidRDefault="001D602A" w:rsidP="00D42D57">
      <w:pPr>
        <w:pStyle w:val="ListParagraph"/>
        <w:spacing w:line="240" w:lineRule="auto"/>
        <w:ind w:left="0"/>
        <w:rPr>
          <w:b/>
          <w:bCs/>
          <w:shd w:val="clear" w:color="auto" w:fill="FFFFFF"/>
        </w:rPr>
      </w:pPr>
    </w:p>
    <w:p w:rsidR="001D602A" w:rsidRDefault="001D602A" w:rsidP="00D42D57">
      <w:pPr>
        <w:rPr>
          <w:sz w:val="28"/>
          <w:szCs w:val="28"/>
        </w:rPr>
      </w:pPr>
    </w:p>
    <w:p w:rsidR="001D602A" w:rsidRPr="00D42D57" w:rsidRDefault="001D602A" w:rsidP="00D42D57">
      <w:pPr>
        <w:rPr>
          <w:rFonts w:ascii="Times New Roman" w:hAnsi="Times New Roman" w:cs="Times New Roman"/>
          <w:b/>
          <w:bCs/>
          <w:sz w:val="28"/>
          <w:szCs w:val="28"/>
        </w:rPr>
      </w:pPr>
      <w:r w:rsidRPr="00D42D57">
        <w:rPr>
          <w:rFonts w:ascii="Times New Roman" w:hAnsi="Times New Roman" w:cs="Times New Roman"/>
          <w:b/>
          <w:bCs/>
          <w:sz w:val="28"/>
          <w:szCs w:val="28"/>
        </w:rPr>
        <w:t>Цитаты, афоризмы</w:t>
      </w:r>
    </w:p>
    <w:p w:rsidR="001D602A" w:rsidRPr="006A69AC" w:rsidRDefault="001D602A" w:rsidP="00D42D57">
      <w:pPr>
        <w:rPr>
          <w:sz w:val="28"/>
          <w:szCs w:val="28"/>
        </w:rPr>
      </w:pPr>
      <w:r w:rsidRPr="006A69AC">
        <w:rPr>
          <w:sz w:val="28"/>
          <w:szCs w:val="28"/>
        </w:rPr>
        <w:t xml:space="preserve">                                      </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1.</w:t>
      </w:r>
      <w:r w:rsidRPr="00E45E0C">
        <w:rPr>
          <w:rFonts w:ascii="Times New Roman" w:hAnsi="Times New Roman" w:cs="Times New Roman"/>
          <w:sz w:val="28"/>
          <w:szCs w:val="28"/>
        </w:rPr>
        <w:tab/>
        <w:t xml:space="preserve">Поступай с другими так, как ты хотел бы, чтобы они поступали с тобой.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Золотое правило  этики</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2.</w:t>
      </w:r>
      <w:r w:rsidRPr="00E45E0C">
        <w:rPr>
          <w:rFonts w:ascii="Times New Roman" w:hAnsi="Times New Roman" w:cs="Times New Roman"/>
          <w:sz w:val="28"/>
          <w:szCs w:val="28"/>
        </w:rPr>
        <w:tab/>
        <w:t xml:space="preserve">Мы делаем лучше для себя, когда делаем лучше для других.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Чжуан-Цзы, китайский философ 4 века до н.э.</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3.</w:t>
      </w:r>
      <w:r w:rsidRPr="00E45E0C">
        <w:rPr>
          <w:rFonts w:ascii="Times New Roman" w:hAnsi="Times New Roman" w:cs="Times New Roman"/>
          <w:sz w:val="28"/>
          <w:szCs w:val="28"/>
        </w:rPr>
        <w:tab/>
        <w:t xml:space="preserve">Если я чем - то на тебя не похож, я этим вовсе не оскорбляю тебя, а напротив одаряю.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Антуан де Сент-Экзюпери, французский писатель, профессиональный летчик 20 века</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4.</w:t>
      </w:r>
      <w:r w:rsidRPr="00E45E0C">
        <w:rPr>
          <w:rFonts w:ascii="Times New Roman" w:hAnsi="Times New Roman" w:cs="Times New Roman"/>
          <w:sz w:val="28"/>
          <w:szCs w:val="28"/>
        </w:rPr>
        <w:tab/>
        <w:t xml:space="preserve">Молчите, пока не почувствуете, что вполне владеете собой.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Ли-Цзы, вождь Крестьянской войны в Китае в 17 веке</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5.</w:t>
      </w:r>
      <w:r w:rsidRPr="00E45E0C">
        <w:rPr>
          <w:rFonts w:ascii="Times New Roman" w:hAnsi="Times New Roman" w:cs="Times New Roman"/>
          <w:sz w:val="28"/>
          <w:szCs w:val="28"/>
        </w:rPr>
        <w:tab/>
        <w:t xml:space="preserve">Все мы способны выполнять что-нибудь такое, что может увеличить сумму человеческого  счастья  и сделать мир более хорошим и более светлым, чем мы его нашли.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Чжуан-Цзы, китайский философ 4 века до н.э.</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6.</w:t>
      </w:r>
      <w:r w:rsidRPr="00E45E0C">
        <w:rPr>
          <w:rFonts w:ascii="Times New Roman" w:hAnsi="Times New Roman" w:cs="Times New Roman"/>
          <w:sz w:val="28"/>
          <w:szCs w:val="28"/>
        </w:rPr>
        <w:tab/>
        <w:t xml:space="preserve">Лучше отказать в просьбе, чем удовлетворить ее грубо.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Честерфильд, английский дипломат, общественный деятель, писатель 18 века</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7.</w:t>
      </w:r>
      <w:r w:rsidRPr="00E45E0C">
        <w:rPr>
          <w:rFonts w:ascii="Times New Roman" w:hAnsi="Times New Roman" w:cs="Times New Roman"/>
          <w:sz w:val="28"/>
          <w:szCs w:val="28"/>
        </w:rPr>
        <w:tab/>
        <w:t xml:space="preserve">С человеком нужно обращаться по-человечески.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Д. Фуллер, английский военный историк 20 века</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8.</w:t>
      </w:r>
      <w:r w:rsidRPr="00E45E0C">
        <w:rPr>
          <w:rFonts w:ascii="Times New Roman" w:hAnsi="Times New Roman" w:cs="Times New Roman"/>
          <w:sz w:val="28"/>
          <w:szCs w:val="28"/>
        </w:rPr>
        <w:tab/>
        <w:t xml:space="preserve">У человека один рот, но два уха. Выводы можете делать сами.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П. Рутт, современный психолог</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9.</w:t>
      </w:r>
      <w:r w:rsidRPr="00E45E0C">
        <w:rPr>
          <w:rFonts w:ascii="Times New Roman" w:hAnsi="Times New Roman" w:cs="Times New Roman"/>
          <w:sz w:val="28"/>
          <w:szCs w:val="28"/>
        </w:rPr>
        <w:tab/>
        <w:t xml:space="preserve">Я не только поступаю в соответствии с тем, что я есть, но и становлюсь в соответствии с тем, как я поступаю.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В. Франкл, австрийский психолог, психиатр 20 века</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10.</w:t>
      </w:r>
      <w:r w:rsidRPr="00E45E0C">
        <w:rPr>
          <w:rFonts w:ascii="Times New Roman" w:hAnsi="Times New Roman" w:cs="Times New Roman"/>
          <w:sz w:val="28"/>
          <w:szCs w:val="28"/>
        </w:rPr>
        <w:tab/>
        <w:t xml:space="preserve">Ваше мнение мне глубоко враждебно, но за Ваше право его высказать я готов пожертвовать своей жизнью.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 xml:space="preserve">Франсуа-Мари Аруэ де Вольтер, французский философ 18 века </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11.</w:t>
      </w:r>
      <w:r w:rsidRPr="00E45E0C">
        <w:rPr>
          <w:rFonts w:ascii="Times New Roman" w:hAnsi="Times New Roman" w:cs="Times New Roman"/>
          <w:sz w:val="28"/>
          <w:szCs w:val="28"/>
        </w:rPr>
        <w:tab/>
        <w:t xml:space="preserve">Пусть ваши дела, а  не ваши слова говорят за вас.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Платон, античный философ</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12.</w:t>
      </w:r>
      <w:r w:rsidRPr="00E45E0C">
        <w:rPr>
          <w:rFonts w:ascii="Times New Roman" w:hAnsi="Times New Roman" w:cs="Times New Roman"/>
          <w:sz w:val="28"/>
          <w:szCs w:val="28"/>
        </w:rPr>
        <w:tab/>
        <w:t xml:space="preserve">Что мы думаем, тем мы и  делаемся.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Хань Фэй, древнекитайский мыслитель, представитель легизма</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13.</w:t>
      </w:r>
      <w:r w:rsidRPr="00E45E0C">
        <w:rPr>
          <w:rFonts w:ascii="Times New Roman" w:hAnsi="Times New Roman" w:cs="Times New Roman"/>
          <w:sz w:val="28"/>
          <w:szCs w:val="28"/>
        </w:rPr>
        <w:tab/>
        <w:t xml:space="preserve">По природе люди близки друг к другу, а по привычкам далеки друг от друга. </w:t>
      </w:r>
      <w:r w:rsidRPr="00E45E0C">
        <w:rPr>
          <w:rFonts w:ascii="Times New Roman" w:hAnsi="Times New Roman" w:cs="Times New Roman"/>
          <w:i/>
          <w:iCs/>
          <w:sz w:val="28"/>
          <w:szCs w:val="28"/>
        </w:rPr>
        <w:t>Конфуций, древнекитайский мыслитель 5 в. до н.э.</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14.</w:t>
      </w:r>
      <w:r w:rsidRPr="00E45E0C">
        <w:rPr>
          <w:rFonts w:ascii="Times New Roman" w:hAnsi="Times New Roman" w:cs="Times New Roman"/>
          <w:sz w:val="28"/>
          <w:szCs w:val="28"/>
        </w:rPr>
        <w:tab/>
        <w:t xml:space="preserve">Только тот истинно учен, кто хорошо поступает.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Древнеиндийский афоризм</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15.</w:t>
      </w:r>
      <w:r w:rsidRPr="00E45E0C">
        <w:rPr>
          <w:rFonts w:ascii="Times New Roman" w:hAnsi="Times New Roman" w:cs="Times New Roman"/>
          <w:sz w:val="28"/>
          <w:szCs w:val="28"/>
        </w:rPr>
        <w:tab/>
        <w:t xml:space="preserve">Стремление ставить на первое место интересы других людей есть самое высшее, какое мы только можем иметь.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П.Рутт, современный психолог</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16.</w:t>
      </w:r>
      <w:r w:rsidRPr="00E45E0C">
        <w:rPr>
          <w:rFonts w:ascii="Times New Roman" w:hAnsi="Times New Roman" w:cs="Times New Roman"/>
          <w:sz w:val="28"/>
          <w:szCs w:val="28"/>
        </w:rPr>
        <w:tab/>
        <w:t xml:space="preserve">Мысли как человек действующий и действуй, как человек мыслящий. Принцип жизни великих людей. Смысл человеческой жизни - быть источником света и тепла для других людей. Быть сознанием Вселенной и совестью человечества. </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i/>
          <w:iCs/>
          <w:sz w:val="28"/>
          <w:szCs w:val="28"/>
        </w:rPr>
        <w:t>С.Л.Рубинштейн, российский психолог и философ 20 века, один из основателей деятельностного подхода в психологии</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17.</w:t>
      </w:r>
      <w:r w:rsidRPr="00E45E0C">
        <w:rPr>
          <w:rFonts w:ascii="Times New Roman" w:hAnsi="Times New Roman" w:cs="Times New Roman"/>
          <w:sz w:val="28"/>
          <w:szCs w:val="28"/>
        </w:rPr>
        <w:tab/>
        <w:t xml:space="preserve">Наша жизнь как океан - течет и соприкасается, в одном месте тронешь - в другом конце мира отдается.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Ф.М.Достоевский, русский писатель 19 века</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18.</w:t>
      </w:r>
      <w:r w:rsidRPr="00E45E0C">
        <w:rPr>
          <w:rFonts w:ascii="Times New Roman" w:hAnsi="Times New Roman" w:cs="Times New Roman"/>
          <w:sz w:val="28"/>
          <w:szCs w:val="28"/>
        </w:rPr>
        <w:tab/>
        <w:t xml:space="preserve">Я не разделяю Ваши убеждения, но я готов отдать жизнь за то, чтобы Вы могли их свободно высказать.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Франсуа-Мари Аруэ де Вольтер, французский философ 18 века</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19.</w:t>
      </w:r>
      <w:r w:rsidRPr="00E45E0C">
        <w:rPr>
          <w:rFonts w:ascii="Times New Roman" w:hAnsi="Times New Roman" w:cs="Times New Roman"/>
          <w:sz w:val="28"/>
          <w:szCs w:val="28"/>
        </w:rPr>
        <w:tab/>
        <w:t xml:space="preserve">Все люди рождаются свободными и равными в своем достоинстве и правах.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Всеобщая Декларация прав человека</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20.</w:t>
      </w:r>
      <w:r w:rsidRPr="00E45E0C">
        <w:rPr>
          <w:rFonts w:ascii="Times New Roman" w:hAnsi="Times New Roman" w:cs="Times New Roman"/>
          <w:sz w:val="28"/>
          <w:szCs w:val="28"/>
        </w:rPr>
        <w:tab/>
        <w:t xml:space="preserve">Владеть собой настолько, чтобы уважать других, как самого себя, и поступать с ними так, как мы желаем, чтобы с нами поступали, - вот что можно назвать человеколюбием.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Конфуций, древнекитайский мыслитель 5 в. до н.э.</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21.</w:t>
      </w:r>
      <w:r w:rsidRPr="00E45E0C">
        <w:rPr>
          <w:rFonts w:ascii="Times New Roman" w:hAnsi="Times New Roman" w:cs="Times New Roman"/>
          <w:sz w:val="28"/>
          <w:szCs w:val="28"/>
        </w:rPr>
        <w:tab/>
        <w:t xml:space="preserve">Люби свою веру, но уважай другие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Коран</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22.</w:t>
      </w:r>
      <w:r w:rsidRPr="00E45E0C">
        <w:rPr>
          <w:rFonts w:ascii="Times New Roman" w:hAnsi="Times New Roman" w:cs="Times New Roman"/>
          <w:sz w:val="28"/>
          <w:szCs w:val="28"/>
        </w:rPr>
        <w:tab/>
        <w:t xml:space="preserve">Я понял, что человек имеет право взглянуть на другого сверху вниз лишь для того, чтобы помочь ему встать на ноги.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Габриэль Гарсиа Маркес, современный колумбийский писатель-прозаик, журналист</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23.</w:t>
      </w:r>
      <w:r w:rsidRPr="00E45E0C">
        <w:rPr>
          <w:rFonts w:ascii="Times New Roman" w:hAnsi="Times New Roman" w:cs="Times New Roman"/>
          <w:sz w:val="28"/>
          <w:szCs w:val="28"/>
        </w:rPr>
        <w:tab/>
        <w:t xml:space="preserve">Пусть гибнут идеи, но пусть живут люди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Карл Поппер, австро-английский философ-позитивист, социолог</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24.</w:t>
      </w:r>
      <w:r w:rsidRPr="00E45E0C">
        <w:rPr>
          <w:rFonts w:ascii="Times New Roman" w:hAnsi="Times New Roman" w:cs="Times New Roman"/>
          <w:sz w:val="28"/>
          <w:szCs w:val="28"/>
        </w:rPr>
        <w:tab/>
        <w:t xml:space="preserve">Давайте согласимся иметь разногласия.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Роберт Льюис Стивенсон, шотландский писатель и поэт 19 века</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25.</w:t>
      </w:r>
      <w:r w:rsidRPr="00E45E0C">
        <w:rPr>
          <w:rFonts w:ascii="Times New Roman" w:hAnsi="Times New Roman" w:cs="Times New Roman"/>
          <w:sz w:val="28"/>
          <w:szCs w:val="28"/>
        </w:rPr>
        <w:tab/>
        <w:t xml:space="preserve">Вовсе необязательно соглашаться с собеседником, чтобы найти с ним общий язык.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Маргарет Тэтчер, премьер-министр Великобритании 20 века</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26.</w:t>
      </w:r>
      <w:r w:rsidRPr="00E45E0C">
        <w:rPr>
          <w:rFonts w:ascii="Times New Roman" w:hAnsi="Times New Roman" w:cs="Times New Roman"/>
          <w:sz w:val="28"/>
          <w:szCs w:val="28"/>
        </w:rPr>
        <w:tab/>
        <w:t xml:space="preserve">Не нашедшие братьев по разуму ищут братьев по крови.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Виктор Шендерович, современный российский писатель-сатирик,  правозащитник, общественный деятель, журналист, режиссер</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27.</w:t>
      </w:r>
      <w:r w:rsidRPr="00E45E0C">
        <w:rPr>
          <w:rFonts w:ascii="Times New Roman" w:hAnsi="Times New Roman" w:cs="Times New Roman"/>
          <w:sz w:val="28"/>
          <w:szCs w:val="28"/>
        </w:rPr>
        <w:tab/>
        <w:t xml:space="preserve">Я видел многие племена пустыни. Это самые красивые люди, которых я когда-либо встречал. Им было безразлично, какой мы национальности — немцы или англичане, венгры или африканцы. Вскоре и нам это стало безразлично. Мне сделалось ненавистно само понятие нации. Постоянное осознание, ощущение своей и чужой национальной принадлежности разрушает человека. Мэдокс погиб только из-за этого. Пустыню нельзя затребовать, либо завладеть ею — она словно кусок ткани, уносимый ветрами, и его нельзя прижать и удержать камнями.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 xml:space="preserve">Современный канадский писатель и поэт Майкл Ондатже («Английский пациент») </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28.</w:t>
      </w:r>
      <w:r w:rsidRPr="00E45E0C">
        <w:rPr>
          <w:rFonts w:ascii="Times New Roman" w:hAnsi="Times New Roman" w:cs="Times New Roman"/>
          <w:sz w:val="28"/>
          <w:szCs w:val="28"/>
        </w:rPr>
        <w:tab/>
        <w:t xml:space="preserve">Человек с огромным запасом терпения и толерантности идет по жизни с особой долей спокойствия и умиротворенности. Такой человек не только счастлив и эмоционально уравновешен, но он, к тому же, крепче здоровьем и меньше подвержен болезням. У него сильная воля, хороший аппетит, и ему легче заснуть, ведь совесть его чиста.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 xml:space="preserve">Далай-Лама XIV </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29.</w:t>
      </w:r>
      <w:r w:rsidRPr="00E45E0C">
        <w:rPr>
          <w:rFonts w:ascii="Times New Roman" w:hAnsi="Times New Roman" w:cs="Times New Roman"/>
          <w:sz w:val="28"/>
          <w:szCs w:val="28"/>
        </w:rPr>
        <w:tab/>
        <w:t xml:space="preserve">Я не могу поверить, что толерантность заключается в необходимости терпеть нетерпимость.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Ирмела Менса-Шрамм, современный общественный деятель Германии еврейского происхождения, руководитель проекта «Ненависть разрушает» против ксенофобии и нацизма</w:t>
      </w:r>
    </w:p>
    <w:p w:rsidR="001D602A" w:rsidRPr="00E45E0C" w:rsidRDefault="001D602A" w:rsidP="00D42D57">
      <w:pPr>
        <w:rPr>
          <w:rFonts w:ascii="Times New Roman" w:hAnsi="Times New Roman" w:cs="Times New Roman"/>
          <w:sz w:val="28"/>
          <w:szCs w:val="28"/>
        </w:rPr>
      </w:pP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30.</w:t>
      </w:r>
      <w:r w:rsidRPr="00E45E0C">
        <w:rPr>
          <w:rFonts w:ascii="Times New Roman" w:hAnsi="Times New Roman" w:cs="Times New Roman"/>
          <w:sz w:val="28"/>
          <w:szCs w:val="28"/>
        </w:rPr>
        <w:tab/>
        <w:t xml:space="preserve">В местах, где собираются представители различных национальностей и рас, особенно вдали от родных земель, фактически отсутствует понятие нетерпимости. И именно в эти моменты начинаешь четко осознавать, что, как ни крути, родина у всех одна — планета Земля, и люди- то все одинаковы, вне зависимости от цвета кожи, разреза глаз и Бога, в которого они верят.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Александр Сухочев, российский режиссер театра и кино, художник 20 века</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31.</w:t>
      </w:r>
      <w:r w:rsidRPr="00E45E0C">
        <w:rPr>
          <w:rFonts w:ascii="Times New Roman" w:hAnsi="Times New Roman" w:cs="Times New Roman"/>
          <w:sz w:val="28"/>
          <w:szCs w:val="28"/>
        </w:rPr>
        <w:tab/>
        <w:t>Терпимость  к нетерпимому — одна из труднейших задач, какие ставит перед нами эпоха.</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Джон Ирвинг, современный американский писатель и сценарист</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32.</w:t>
      </w:r>
      <w:r w:rsidRPr="00E45E0C">
        <w:rPr>
          <w:rFonts w:ascii="Times New Roman" w:hAnsi="Times New Roman" w:cs="Times New Roman"/>
          <w:sz w:val="28"/>
          <w:szCs w:val="28"/>
        </w:rPr>
        <w:tab/>
        <w:t xml:space="preserve">Терпимость — очень трудная добродетель, для некоторых труднее героизма. Наш первый порыв и даже последующий — это ненависть ко всякому, кто не так думает, как мы.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Жорж Леметр, бельгийский католический священник, астроном и математик</w:t>
      </w:r>
    </w:p>
    <w:p w:rsidR="001D602A"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33.</w:t>
      </w:r>
      <w:r w:rsidRPr="00E45E0C">
        <w:rPr>
          <w:rFonts w:ascii="Times New Roman" w:hAnsi="Times New Roman" w:cs="Times New Roman"/>
          <w:sz w:val="28"/>
          <w:szCs w:val="28"/>
        </w:rPr>
        <w:tab/>
        <w:t xml:space="preserve">Немного здравого смысла, немного терпимости, немного чувства юмора, и можно очень уютно устроиться на этой планете.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Уильям Сомерсет Моэм, английский писатель, прозаик 20 века («Малый уголок»)</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34.</w:t>
      </w:r>
      <w:r w:rsidRPr="00E45E0C">
        <w:rPr>
          <w:rFonts w:ascii="Times New Roman" w:hAnsi="Times New Roman" w:cs="Times New Roman"/>
          <w:sz w:val="28"/>
          <w:szCs w:val="28"/>
        </w:rPr>
        <w:tab/>
        <w:t xml:space="preserve">Любовь неотделима от терпимости, которая и придает ей силу.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Марк  Леви, современный популярный французский писатель-романист (« Встретиться вновь»)</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35.</w:t>
      </w:r>
      <w:r w:rsidRPr="00E45E0C">
        <w:rPr>
          <w:rFonts w:ascii="Times New Roman" w:hAnsi="Times New Roman" w:cs="Times New Roman"/>
          <w:sz w:val="28"/>
          <w:szCs w:val="28"/>
        </w:rPr>
        <w:tab/>
        <w:t xml:space="preserve">Великий лидер, чтобы не заработать ранний инфаркт, должен иметь среди многих качеств в первую очередь добродушие и терпимость. Добродушие — чтобы не подвергаться стрессу от своей собственной глупости, и терпимость — что бы не подвергаться стрессу от глупости других.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 xml:space="preserve">Августо Кури, современный бразильский писатель, психолог («Покупатели мечты») </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36.</w:t>
      </w:r>
      <w:r w:rsidRPr="00E45E0C">
        <w:rPr>
          <w:rFonts w:ascii="Times New Roman" w:hAnsi="Times New Roman" w:cs="Times New Roman"/>
          <w:sz w:val="28"/>
          <w:szCs w:val="28"/>
        </w:rPr>
        <w:tab/>
        <w:t xml:space="preserve">Толерантность означает прощать ошибки других, такт же означает, вообще их не замечать.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Артур Шницлер, австрийский писатель еврейского происхождения 19-20 вв.</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37.</w:t>
      </w:r>
      <w:r w:rsidRPr="00E45E0C">
        <w:rPr>
          <w:rFonts w:ascii="Times New Roman" w:hAnsi="Times New Roman" w:cs="Times New Roman"/>
          <w:sz w:val="28"/>
          <w:szCs w:val="28"/>
        </w:rPr>
        <w:tab/>
        <w:t xml:space="preserve">Наша истинная национальность - это человечество.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 xml:space="preserve">Герберт Уэллс, английский писатель 19-20 вв. </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38.</w:t>
      </w:r>
      <w:r w:rsidRPr="00E45E0C">
        <w:rPr>
          <w:rFonts w:ascii="Times New Roman" w:hAnsi="Times New Roman" w:cs="Times New Roman"/>
          <w:sz w:val="28"/>
          <w:szCs w:val="28"/>
        </w:rPr>
        <w:tab/>
        <w:t xml:space="preserve">Терпимость хороша, если она распространяется на всех - или если не распространяется ни на кого.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 xml:space="preserve">Эдмунд  Берк, английский парламентарий и публицист 18 в. </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39.</w:t>
      </w:r>
      <w:r w:rsidRPr="00E45E0C">
        <w:rPr>
          <w:rFonts w:ascii="Times New Roman" w:hAnsi="Times New Roman" w:cs="Times New Roman"/>
          <w:sz w:val="28"/>
          <w:szCs w:val="28"/>
        </w:rPr>
        <w:tab/>
        <w:t xml:space="preserve">Убогий человечек, не имеющий ничего, чем бы он мог гордиться, хватается за единственно возможное и гордится нацией, к которой он принадлежит.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 xml:space="preserve">Артур Шопенгауэр, немецкий философ 19  в. </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40.</w:t>
      </w:r>
      <w:r w:rsidRPr="00E45E0C">
        <w:rPr>
          <w:rFonts w:ascii="Times New Roman" w:hAnsi="Times New Roman" w:cs="Times New Roman"/>
          <w:sz w:val="28"/>
          <w:szCs w:val="28"/>
        </w:rPr>
        <w:tab/>
        <w:t xml:space="preserve">Самая дешевая гордость - это гордость национальная. Она обнаруживает в зараженном ею субъекте недостаток индивидуальных качеств, которыми он мог бы гордиться.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 xml:space="preserve">Артур Шопенгауэр, немецкий философ 19 в. </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41.</w:t>
      </w:r>
      <w:r w:rsidRPr="00E45E0C">
        <w:rPr>
          <w:rFonts w:ascii="Times New Roman" w:hAnsi="Times New Roman" w:cs="Times New Roman"/>
          <w:sz w:val="28"/>
          <w:szCs w:val="28"/>
        </w:rPr>
        <w:tab/>
        <w:t xml:space="preserve">Высшим результатом образования является терпимость.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 xml:space="preserve">Хелен Келлер, американская писательница ХХ в., слепоглухая </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42.</w:t>
      </w:r>
      <w:r w:rsidRPr="00E45E0C">
        <w:rPr>
          <w:rFonts w:ascii="Times New Roman" w:hAnsi="Times New Roman" w:cs="Times New Roman"/>
          <w:sz w:val="28"/>
          <w:szCs w:val="28"/>
        </w:rPr>
        <w:tab/>
        <w:t xml:space="preserve">Если предоставить всем народам на свете выбирать самые лучшие из всех обычаи и нравы, то каждый народ, внимательно рассмотрев их, выбрал бы свои собственные.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 xml:space="preserve">Геродот, древнегреческий историк 5 в. до н.э. </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43.</w:t>
      </w:r>
      <w:r w:rsidRPr="00E45E0C">
        <w:rPr>
          <w:rFonts w:ascii="Times New Roman" w:hAnsi="Times New Roman" w:cs="Times New Roman"/>
          <w:sz w:val="28"/>
          <w:szCs w:val="28"/>
        </w:rPr>
        <w:tab/>
        <w:t>Здоровая нация так же не замечает своей национальности, как здоровый человек - позвоночника. Но если вы подорвете ее национальное</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достоинство, нация не будет думать ни о чем другом, кроме того, чтобы восстановить его. Она не станет слушать никаких реформаторов, никаких</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философов, никаких проповедников, пока не будут удовлетворены требования националистов. Она не будет заниматься никакими делами, сколь</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 xml:space="preserve">неотложными они ни были бы, кроме дела воссоединения и освобождения.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 xml:space="preserve">Бернард Шоу, английский писатель и драматург 20 в. </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44.</w:t>
      </w:r>
      <w:r w:rsidRPr="00E45E0C">
        <w:rPr>
          <w:rFonts w:ascii="Times New Roman" w:hAnsi="Times New Roman" w:cs="Times New Roman"/>
          <w:sz w:val="28"/>
          <w:szCs w:val="28"/>
        </w:rPr>
        <w:tab/>
        <w:t xml:space="preserve">Если человек шагает не в ногу с остальными - это, возможно, потому, что он слышит другого барабанщика. Пусть себе шагает под ту музыку, которая звучит для него, какой бы она ни была.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Генри Дэвид Торо, американский писатель, мыслитель, натуралист, общественный деятель, аболиционист</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45.</w:t>
      </w:r>
      <w:r w:rsidRPr="00E45E0C">
        <w:rPr>
          <w:rFonts w:ascii="Times New Roman" w:hAnsi="Times New Roman" w:cs="Times New Roman"/>
          <w:sz w:val="28"/>
          <w:szCs w:val="28"/>
        </w:rPr>
        <w:tab/>
        <w:t xml:space="preserve">Каждый волен верить, во что он хочет. Я только против того, чтобы заставлять всех верить во что-то одно.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Айзек Азимов, американский писатель и ученый 20 в.</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46.</w:t>
      </w:r>
      <w:r w:rsidRPr="00E45E0C">
        <w:rPr>
          <w:rFonts w:ascii="Times New Roman" w:hAnsi="Times New Roman" w:cs="Times New Roman"/>
          <w:sz w:val="28"/>
          <w:szCs w:val="28"/>
        </w:rPr>
        <w:tab/>
        <w:t xml:space="preserve">Предрассудки - разум глупцов.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 xml:space="preserve">Вольтер, французский философ 18 в. </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47.</w:t>
      </w:r>
      <w:r w:rsidRPr="00E45E0C">
        <w:rPr>
          <w:rFonts w:ascii="Times New Roman" w:hAnsi="Times New Roman" w:cs="Times New Roman"/>
          <w:sz w:val="28"/>
          <w:szCs w:val="28"/>
        </w:rPr>
        <w:tab/>
        <w:t xml:space="preserve">Предрассудок есть мнение, не основанное на рассудке.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 xml:space="preserve">Вольтер, французский философ 18 в. </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48.</w:t>
      </w:r>
      <w:r w:rsidRPr="00E45E0C">
        <w:rPr>
          <w:rFonts w:ascii="Times New Roman" w:hAnsi="Times New Roman" w:cs="Times New Roman"/>
          <w:sz w:val="28"/>
          <w:szCs w:val="28"/>
        </w:rPr>
        <w:tab/>
        <w:t xml:space="preserve">Мы обречены на толерантность.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А. Г. Асмолов, современный российский психолог</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49.</w:t>
      </w:r>
      <w:r w:rsidRPr="00E45E0C">
        <w:rPr>
          <w:rFonts w:ascii="Times New Roman" w:hAnsi="Times New Roman" w:cs="Times New Roman"/>
          <w:sz w:val="28"/>
          <w:szCs w:val="28"/>
        </w:rPr>
        <w:tab/>
        <w:t xml:space="preserve">Признание + Принятие + Понимание = Толерантность.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А.Г. Асмолов, современный российский психолог</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50.</w:t>
      </w:r>
      <w:r w:rsidRPr="00E45E0C">
        <w:rPr>
          <w:rFonts w:ascii="Times New Roman" w:hAnsi="Times New Roman" w:cs="Times New Roman"/>
          <w:sz w:val="28"/>
          <w:szCs w:val="28"/>
        </w:rPr>
        <w:tab/>
        <w:t xml:space="preserve">Толерантность – это искусство жить в мире непохожих людей и идей. </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i/>
          <w:iCs/>
          <w:sz w:val="28"/>
          <w:szCs w:val="28"/>
        </w:rPr>
        <w:t>А. Г. Асмолов, современный российский</w:t>
      </w:r>
      <w:r w:rsidRPr="00E45E0C">
        <w:rPr>
          <w:rFonts w:ascii="Times New Roman" w:hAnsi="Times New Roman" w:cs="Times New Roman"/>
          <w:sz w:val="28"/>
          <w:szCs w:val="28"/>
        </w:rPr>
        <w:t xml:space="preserve"> психолог </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51.</w:t>
      </w:r>
      <w:r w:rsidRPr="00E45E0C">
        <w:rPr>
          <w:rFonts w:ascii="Times New Roman" w:hAnsi="Times New Roman" w:cs="Times New Roman"/>
          <w:sz w:val="28"/>
          <w:szCs w:val="28"/>
        </w:rPr>
        <w:tab/>
        <w:t xml:space="preserve">Терпимость не есть равнодушие к добру и злу; терпимость есть добродетель свободолюбия и человеколюбия, бережное отношение к человеческим душам, и их жизненному пути, всегда сложному и мучительному.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Н. Бердяев, русский философ 20в.</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52.</w:t>
      </w:r>
      <w:r w:rsidRPr="00E45E0C">
        <w:rPr>
          <w:rFonts w:ascii="Times New Roman" w:hAnsi="Times New Roman" w:cs="Times New Roman"/>
          <w:sz w:val="28"/>
          <w:szCs w:val="28"/>
        </w:rPr>
        <w:tab/>
        <w:t xml:space="preserve">Патриотизм и толерантность – два крыла; они неразрывны.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В.М. Воскобойников, детский советский и российский  писатель-публицист</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53.</w:t>
      </w:r>
      <w:r w:rsidRPr="00E45E0C">
        <w:rPr>
          <w:rFonts w:ascii="Times New Roman" w:hAnsi="Times New Roman" w:cs="Times New Roman"/>
          <w:sz w:val="28"/>
          <w:szCs w:val="28"/>
        </w:rPr>
        <w:tab/>
        <w:t xml:space="preserve">Человек с огромным запасом терпения и толерантности идет по жизни с особой долей спокойствия и умиротворенности. Такой человек не только счастлив и эмоционально уравновешен, но он, к тому же, крепче здоровьем и меньше подвержен болезням. У него сильная воля, хороший аппетит, и ему легче заснуть, ведь совесть его чиста.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Далай-Лама XIV</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54.</w:t>
      </w:r>
      <w:r w:rsidRPr="00E45E0C">
        <w:rPr>
          <w:rFonts w:ascii="Times New Roman" w:hAnsi="Times New Roman" w:cs="Times New Roman"/>
          <w:sz w:val="28"/>
          <w:szCs w:val="28"/>
        </w:rPr>
        <w:tab/>
        <w:t xml:space="preserve">Терпимость – это очень трудная добродетель, для некоторых труднее героизма. </w:t>
      </w:r>
      <w:r w:rsidRPr="00E45E0C">
        <w:rPr>
          <w:rFonts w:ascii="Times New Roman" w:hAnsi="Times New Roman" w:cs="Times New Roman"/>
          <w:i/>
          <w:iCs/>
          <w:sz w:val="28"/>
          <w:szCs w:val="28"/>
        </w:rPr>
        <w:t>Жюль Франсуа Леметр, французский писатель, художественный критик 19-20 вв.</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55.</w:t>
      </w:r>
      <w:r w:rsidRPr="00E45E0C">
        <w:rPr>
          <w:rFonts w:ascii="Times New Roman" w:hAnsi="Times New Roman" w:cs="Times New Roman"/>
          <w:sz w:val="28"/>
          <w:szCs w:val="28"/>
        </w:rPr>
        <w:tab/>
        <w:t xml:space="preserve">Согласие между людьми, разными народами – это самое драгоценное и сейчас самое необходимое для человечества.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Д. С. Лихачёв, советский исследователь древнерусской литературы, общественный деятель, филолог, искусствовед, сценарист, академик АН СССР и РАН</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56.</w:t>
      </w:r>
      <w:r w:rsidRPr="00E45E0C">
        <w:rPr>
          <w:rFonts w:ascii="Times New Roman" w:hAnsi="Times New Roman" w:cs="Times New Roman"/>
          <w:sz w:val="28"/>
          <w:szCs w:val="28"/>
        </w:rPr>
        <w:tab/>
        <w:t xml:space="preserve">Один человек отличается от другого больше, чем разнятся два животных разных видов.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Мишель де Монтень, французский философ-скептик, писатель-гуманист и просветитель 16 в.</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57.</w:t>
      </w:r>
      <w:r w:rsidRPr="00E45E0C">
        <w:rPr>
          <w:rFonts w:ascii="Times New Roman" w:hAnsi="Times New Roman" w:cs="Times New Roman"/>
          <w:sz w:val="28"/>
          <w:szCs w:val="28"/>
        </w:rPr>
        <w:tab/>
        <w:t xml:space="preserve">Непрерывно упражняясь в искусстве выносить всякого рода ближних, мы бессознательно упражняемся выносить самих себя, – что, по сути, является самым невероятным достижением человека.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Фридрих Ницше, немецкий мыслитель (иррационалист), классический филолог, композитор, культуролог 19 в.</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58.</w:t>
      </w:r>
      <w:r w:rsidRPr="00E45E0C">
        <w:rPr>
          <w:rFonts w:ascii="Times New Roman" w:hAnsi="Times New Roman" w:cs="Times New Roman"/>
          <w:sz w:val="28"/>
          <w:szCs w:val="28"/>
        </w:rPr>
        <w:tab/>
        <w:t xml:space="preserve">Современный мир жесток, жестокими стали и дети. А нормой жизни каждого человека – взрослого и ребёнка – должна стать толерантность.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Л. М. Орлова, современный российский психолог, публицист</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59.</w:t>
      </w:r>
      <w:r w:rsidRPr="00E45E0C">
        <w:rPr>
          <w:rFonts w:ascii="Times New Roman" w:hAnsi="Times New Roman" w:cs="Times New Roman"/>
          <w:sz w:val="28"/>
          <w:szCs w:val="28"/>
        </w:rPr>
        <w:tab/>
        <w:t xml:space="preserve">Воспринимайте окружающих людей такими, какие они должны быть.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П. Рутт, современный психолог</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60.</w:t>
      </w:r>
      <w:r w:rsidRPr="00E45E0C">
        <w:rPr>
          <w:rFonts w:ascii="Times New Roman" w:hAnsi="Times New Roman" w:cs="Times New Roman"/>
          <w:sz w:val="28"/>
          <w:szCs w:val="28"/>
        </w:rPr>
        <w:tab/>
        <w:t xml:space="preserve">Не говорите ничего, когда Вы чувствуете приступ раздражения, потому что Вы почти наверное скажите слишком много.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П. Рутт, современный психолог</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61.</w:t>
      </w:r>
      <w:r w:rsidRPr="00E45E0C">
        <w:rPr>
          <w:rFonts w:ascii="Times New Roman" w:hAnsi="Times New Roman" w:cs="Times New Roman"/>
          <w:sz w:val="28"/>
          <w:szCs w:val="28"/>
        </w:rPr>
        <w:tab/>
        <w:t xml:space="preserve">Трех вещей нужно избегать (в жизни): ненависти, зависти и презрения.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Восточная мудрость</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62.</w:t>
      </w:r>
      <w:r w:rsidRPr="00E45E0C">
        <w:rPr>
          <w:rFonts w:ascii="Times New Roman" w:hAnsi="Times New Roman" w:cs="Times New Roman"/>
          <w:sz w:val="28"/>
          <w:szCs w:val="28"/>
        </w:rPr>
        <w:tab/>
        <w:t>Ключ к окружающим меня людям лежит во мне самом.</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sz w:val="28"/>
          <w:szCs w:val="28"/>
        </w:rPr>
        <w:t xml:space="preserve"> </w:t>
      </w:r>
      <w:r w:rsidRPr="00E45E0C">
        <w:rPr>
          <w:rFonts w:ascii="Times New Roman" w:hAnsi="Times New Roman" w:cs="Times New Roman"/>
          <w:i/>
          <w:iCs/>
          <w:sz w:val="28"/>
          <w:szCs w:val="28"/>
        </w:rPr>
        <w:t>Антуан де Сент-Экзюпери, французский писатель, профессиональный летчик 20 века</w:t>
      </w:r>
    </w:p>
    <w:p w:rsidR="001D602A" w:rsidRPr="00E45E0C" w:rsidRDefault="001D602A" w:rsidP="00D42D57">
      <w:pPr>
        <w:rPr>
          <w:rFonts w:ascii="Times New Roman" w:hAnsi="Times New Roman" w:cs="Times New Roman"/>
          <w:sz w:val="28"/>
          <w:szCs w:val="28"/>
        </w:rPr>
      </w:pPr>
      <w:r w:rsidRPr="00E45E0C">
        <w:rPr>
          <w:rFonts w:ascii="Times New Roman" w:hAnsi="Times New Roman" w:cs="Times New Roman"/>
          <w:sz w:val="28"/>
          <w:szCs w:val="28"/>
        </w:rPr>
        <w:t>63.</w:t>
      </w:r>
      <w:r w:rsidRPr="00E45E0C">
        <w:rPr>
          <w:rFonts w:ascii="Times New Roman" w:hAnsi="Times New Roman" w:cs="Times New Roman"/>
          <w:sz w:val="28"/>
          <w:szCs w:val="28"/>
        </w:rPr>
        <w:tab/>
        <w:t xml:space="preserve">Терпимость хороша, если она распространяется на всех – или если не распространяется ни на кого. </w:t>
      </w:r>
    </w:p>
    <w:p w:rsidR="001D602A" w:rsidRPr="00E45E0C" w:rsidRDefault="001D602A" w:rsidP="00D42D57">
      <w:pPr>
        <w:rPr>
          <w:rFonts w:ascii="Times New Roman" w:hAnsi="Times New Roman" w:cs="Times New Roman"/>
          <w:i/>
          <w:iCs/>
          <w:sz w:val="28"/>
          <w:szCs w:val="28"/>
        </w:rPr>
      </w:pPr>
      <w:r w:rsidRPr="00E45E0C">
        <w:rPr>
          <w:rFonts w:ascii="Times New Roman" w:hAnsi="Times New Roman" w:cs="Times New Roman"/>
          <w:i/>
          <w:iCs/>
          <w:sz w:val="28"/>
          <w:szCs w:val="28"/>
        </w:rPr>
        <w:t>Герберт Уэллс, английский писатель 19-20 вв.</w:t>
      </w:r>
    </w:p>
    <w:p w:rsidR="001D602A" w:rsidRPr="00D34766" w:rsidRDefault="001D602A" w:rsidP="00D34766">
      <w:pPr>
        <w:rPr>
          <w:rFonts w:ascii="Times New Roman" w:hAnsi="Times New Roman" w:cs="Times New Roman"/>
          <w:sz w:val="28"/>
          <w:szCs w:val="28"/>
        </w:rPr>
      </w:pPr>
    </w:p>
    <w:p w:rsidR="001D602A" w:rsidRPr="00F813CE" w:rsidRDefault="001D602A" w:rsidP="00F813CE">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Общие выводы</w:t>
      </w:r>
    </w:p>
    <w:p w:rsidR="001D602A" w:rsidRDefault="001D602A" w:rsidP="00152809">
      <w:pPr>
        <w:autoSpaceDE w:val="0"/>
        <w:autoSpaceDN w:val="0"/>
        <w:adjustRightInd w:val="0"/>
        <w:rPr>
          <w:rFonts w:eastAsia="TimesNewRoman"/>
        </w:rPr>
      </w:pPr>
    </w:p>
    <w:p w:rsidR="001D602A" w:rsidRPr="00F813CE" w:rsidRDefault="001D602A" w:rsidP="00F813CE">
      <w:pPr>
        <w:autoSpaceDE w:val="0"/>
        <w:autoSpaceDN w:val="0"/>
        <w:adjustRightInd w:val="0"/>
        <w:rPr>
          <w:rFonts w:ascii="Times New Roman" w:eastAsia="TimesNewRoman" w:hAnsi="Times New Roman" w:cs="Times New Roman"/>
          <w:sz w:val="28"/>
          <w:szCs w:val="28"/>
        </w:rPr>
      </w:pPr>
      <w:r w:rsidRPr="00F813CE">
        <w:rPr>
          <w:rFonts w:ascii="Times New Roman" w:eastAsia="TimesNewRoman" w:hAnsi="Times New Roman" w:cs="Times New Roman"/>
          <w:sz w:val="28"/>
          <w:szCs w:val="28"/>
        </w:rPr>
        <w:t>В ходе осуществляемой работы по профилактике экстремизма и формированию толерантного сознания и отношения к окружающим людям целесообразно развивать следующие качества, умения и способности составляющие сущность понятия толерантности:</w:t>
      </w:r>
    </w:p>
    <w:p w:rsidR="001D602A" w:rsidRPr="00F813CE" w:rsidRDefault="001D602A" w:rsidP="00F813CE">
      <w:pPr>
        <w:autoSpaceDE w:val="0"/>
        <w:autoSpaceDN w:val="0"/>
        <w:adjustRightInd w:val="0"/>
        <w:rPr>
          <w:rFonts w:ascii="Times New Roman" w:eastAsia="TimesNewRoman" w:hAnsi="Times New Roman" w:cs="Times New Roman"/>
          <w:sz w:val="28"/>
          <w:szCs w:val="28"/>
        </w:rPr>
      </w:pPr>
    </w:p>
    <w:p w:rsidR="001D602A" w:rsidRPr="00F813CE" w:rsidRDefault="001D602A" w:rsidP="00F813CE">
      <w:pPr>
        <w:pStyle w:val="ListParagraph"/>
        <w:numPr>
          <w:ilvl w:val="0"/>
          <w:numId w:val="3"/>
        </w:numPr>
        <w:autoSpaceDE w:val="0"/>
        <w:autoSpaceDN w:val="0"/>
        <w:adjustRightInd w:val="0"/>
        <w:spacing w:line="240" w:lineRule="auto"/>
        <w:ind w:left="0" w:firstLine="0"/>
        <w:rPr>
          <w:rFonts w:ascii="Times New Roman" w:eastAsia="TimesNewRoman" w:hAnsi="Times New Roman"/>
          <w:color w:val="auto"/>
        </w:rPr>
      </w:pPr>
      <w:r w:rsidRPr="00F813CE">
        <w:rPr>
          <w:rFonts w:ascii="Times New Roman" w:eastAsia="TimesNewRoman" w:hAnsi="Times New Roman"/>
          <w:i/>
          <w:iCs/>
          <w:color w:val="auto"/>
        </w:rPr>
        <w:t xml:space="preserve">эмпатия </w:t>
      </w:r>
      <w:r w:rsidRPr="00F813CE">
        <w:rPr>
          <w:rFonts w:ascii="Times New Roman" w:eastAsia="TimesNewRoman" w:hAnsi="Times New Roman"/>
          <w:color w:val="auto"/>
        </w:rPr>
        <w:t>− умение видеть мир глазами других, понимать его, так же как и они, воспринимать поступки других людей с их же позиции и в тоже время умение сказать другим о своем понимании и дать возможность подтвердить или опровергнуть эти представления;</w:t>
      </w:r>
    </w:p>
    <w:p w:rsidR="001D602A" w:rsidRPr="00F813CE" w:rsidRDefault="001D602A" w:rsidP="00F813CE">
      <w:pPr>
        <w:autoSpaceDE w:val="0"/>
        <w:autoSpaceDN w:val="0"/>
        <w:adjustRightInd w:val="0"/>
        <w:rPr>
          <w:rFonts w:ascii="Times New Roman" w:eastAsia="TimesNewRoman" w:hAnsi="Times New Roman"/>
          <w:i/>
          <w:iCs/>
          <w:sz w:val="28"/>
          <w:szCs w:val="28"/>
        </w:rPr>
      </w:pPr>
    </w:p>
    <w:p w:rsidR="001D602A" w:rsidRPr="00F813CE" w:rsidRDefault="001D602A" w:rsidP="00F813CE">
      <w:pPr>
        <w:pStyle w:val="ListParagraph"/>
        <w:numPr>
          <w:ilvl w:val="0"/>
          <w:numId w:val="3"/>
        </w:numPr>
        <w:autoSpaceDE w:val="0"/>
        <w:autoSpaceDN w:val="0"/>
        <w:adjustRightInd w:val="0"/>
        <w:spacing w:line="240" w:lineRule="auto"/>
        <w:ind w:left="0" w:firstLine="0"/>
        <w:rPr>
          <w:rFonts w:ascii="Times New Roman" w:eastAsia="TimesNewRoman" w:hAnsi="Times New Roman"/>
          <w:color w:val="auto"/>
        </w:rPr>
      </w:pPr>
      <w:r w:rsidRPr="00F813CE">
        <w:rPr>
          <w:rFonts w:ascii="Times New Roman" w:eastAsia="TimesNewRoman" w:hAnsi="Times New Roman"/>
          <w:i/>
          <w:iCs/>
          <w:color w:val="auto"/>
        </w:rPr>
        <w:t xml:space="preserve">доброжелательность </w:t>
      </w:r>
      <w:r w:rsidRPr="00F813CE">
        <w:rPr>
          <w:rFonts w:ascii="Times New Roman" w:eastAsia="TimesNewRoman" w:hAnsi="Times New Roman"/>
          <w:color w:val="auto"/>
        </w:rPr>
        <w:t>– способность не только чувствовать, но и показывать людям свое доброжелательное отношение, уважение и симпатию, умение принимать их даже тогда, когда не одобряешь их поступки, готовность поддержать других.</w:t>
      </w:r>
    </w:p>
    <w:p w:rsidR="001D602A" w:rsidRPr="00F813CE" w:rsidRDefault="001D602A" w:rsidP="00F813CE">
      <w:pPr>
        <w:autoSpaceDE w:val="0"/>
        <w:autoSpaceDN w:val="0"/>
        <w:adjustRightInd w:val="0"/>
        <w:rPr>
          <w:rFonts w:ascii="Times New Roman" w:eastAsia="TimesNewRoman" w:hAnsi="Times New Roman"/>
          <w:sz w:val="28"/>
          <w:szCs w:val="28"/>
        </w:rPr>
      </w:pPr>
    </w:p>
    <w:p w:rsidR="001D602A" w:rsidRPr="00F813CE" w:rsidRDefault="001D602A" w:rsidP="00F813CE">
      <w:pPr>
        <w:pStyle w:val="ListParagraph"/>
        <w:numPr>
          <w:ilvl w:val="0"/>
          <w:numId w:val="3"/>
        </w:numPr>
        <w:autoSpaceDE w:val="0"/>
        <w:autoSpaceDN w:val="0"/>
        <w:adjustRightInd w:val="0"/>
        <w:spacing w:line="240" w:lineRule="auto"/>
        <w:ind w:left="0" w:firstLine="0"/>
        <w:rPr>
          <w:rFonts w:ascii="Times New Roman" w:eastAsia="TimesNewRoman" w:hAnsi="Times New Roman"/>
          <w:color w:val="auto"/>
        </w:rPr>
      </w:pPr>
      <w:r w:rsidRPr="00F813CE">
        <w:rPr>
          <w:rFonts w:ascii="Times New Roman" w:eastAsia="TimesNewRoman" w:hAnsi="Times New Roman"/>
          <w:color w:val="auto"/>
        </w:rPr>
        <w:t>а</w:t>
      </w:r>
      <w:r w:rsidRPr="00F813CE">
        <w:rPr>
          <w:rFonts w:ascii="Times New Roman" w:eastAsia="TimesNewRoman" w:hAnsi="Times New Roman"/>
          <w:i/>
          <w:iCs/>
          <w:color w:val="auto"/>
        </w:rPr>
        <w:t xml:space="preserve">утентичность </w:t>
      </w:r>
      <w:r w:rsidRPr="00F813CE">
        <w:rPr>
          <w:rFonts w:ascii="Times New Roman" w:eastAsia="TimesNewRoman" w:hAnsi="Times New Roman"/>
          <w:color w:val="auto"/>
        </w:rPr>
        <w:t>− умение быть естественным в отношениях, не скрываться за масками или ролями, открыто демонстрировать другим своё отношение к разным проблемам и людям, умение быть самим собой в контакте с окружающими.</w:t>
      </w:r>
    </w:p>
    <w:p w:rsidR="001D602A" w:rsidRPr="00F813CE" w:rsidRDefault="001D602A" w:rsidP="00F813CE">
      <w:pPr>
        <w:pStyle w:val="ListParagraph"/>
        <w:numPr>
          <w:ilvl w:val="0"/>
          <w:numId w:val="3"/>
        </w:numPr>
        <w:autoSpaceDE w:val="0"/>
        <w:autoSpaceDN w:val="0"/>
        <w:adjustRightInd w:val="0"/>
        <w:spacing w:line="240" w:lineRule="auto"/>
        <w:ind w:left="0" w:firstLine="0"/>
        <w:rPr>
          <w:rFonts w:ascii="Times New Roman" w:eastAsia="TimesNewRoman" w:hAnsi="Times New Roman"/>
          <w:color w:val="auto"/>
        </w:rPr>
      </w:pPr>
      <w:r w:rsidRPr="00F813CE">
        <w:rPr>
          <w:rFonts w:ascii="Times New Roman" w:eastAsia="TimesNewRoman" w:hAnsi="Times New Roman"/>
          <w:i/>
          <w:iCs/>
          <w:color w:val="auto"/>
        </w:rPr>
        <w:t xml:space="preserve">принятие чувств </w:t>
      </w:r>
      <w:r w:rsidRPr="00F813CE">
        <w:rPr>
          <w:rFonts w:ascii="Times New Roman" w:eastAsia="TimesNewRoman" w:hAnsi="Times New Roman"/>
          <w:color w:val="auto"/>
        </w:rPr>
        <w:t>− отсутствие страха при непосредственном соприкосновении со своими чувствами или чувствами других людей, умение не только испытывать какие-то чувства в общении с людьми, но и показывать их, выражать готовность принимать эмоциональную экспрессию со стороны других людей, но при этом отсутствие стремления навязать окружающим свои чувства, чтобы они осознавали свою ответственность за них.</w:t>
      </w:r>
    </w:p>
    <w:p w:rsidR="001D602A" w:rsidRPr="00F813CE" w:rsidRDefault="001D602A" w:rsidP="00F813CE">
      <w:pPr>
        <w:autoSpaceDE w:val="0"/>
        <w:autoSpaceDN w:val="0"/>
        <w:adjustRightInd w:val="0"/>
        <w:rPr>
          <w:rFonts w:ascii="Times New Roman" w:eastAsia="TimesNewRoman" w:hAnsi="Times New Roman"/>
          <w:i/>
          <w:iCs/>
          <w:sz w:val="28"/>
          <w:szCs w:val="28"/>
        </w:rPr>
      </w:pPr>
    </w:p>
    <w:p w:rsidR="001D602A" w:rsidRPr="00F813CE" w:rsidRDefault="001D602A" w:rsidP="00F813CE">
      <w:pPr>
        <w:pStyle w:val="ListParagraph"/>
        <w:numPr>
          <w:ilvl w:val="0"/>
          <w:numId w:val="3"/>
        </w:numPr>
        <w:autoSpaceDE w:val="0"/>
        <w:autoSpaceDN w:val="0"/>
        <w:adjustRightInd w:val="0"/>
        <w:spacing w:line="240" w:lineRule="auto"/>
        <w:ind w:left="0" w:firstLine="0"/>
        <w:rPr>
          <w:rFonts w:ascii="Times New Roman" w:eastAsia="TimesNewRoman" w:hAnsi="Times New Roman"/>
          <w:color w:val="auto"/>
        </w:rPr>
      </w:pPr>
      <w:r w:rsidRPr="00F813CE">
        <w:rPr>
          <w:rFonts w:ascii="Times New Roman" w:eastAsia="TimesNewRoman" w:hAnsi="Times New Roman"/>
          <w:i/>
          <w:iCs/>
          <w:color w:val="auto"/>
        </w:rPr>
        <w:t xml:space="preserve">конфронтация </w:t>
      </w:r>
      <w:r w:rsidRPr="00F813CE">
        <w:rPr>
          <w:rFonts w:ascii="Times New Roman" w:eastAsia="TimesNewRoman" w:hAnsi="Times New Roman"/>
          <w:color w:val="auto"/>
        </w:rPr>
        <w:t>− умение с глазу на глаз общаться с другими людьми с полным осознанием своей ответственности и заинтересованности. В случае несходства мнений − готовность пойти на конфликт, но не с целью испугать или наказать другого человека, группу людей, а с ориентацией на установление сотруднических отношений.</w:t>
      </w:r>
    </w:p>
    <w:p w:rsidR="001D602A" w:rsidRPr="00F813CE" w:rsidRDefault="001D602A" w:rsidP="00F813CE">
      <w:pPr>
        <w:autoSpaceDE w:val="0"/>
        <w:autoSpaceDN w:val="0"/>
        <w:adjustRightInd w:val="0"/>
        <w:rPr>
          <w:rFonts w:ascii="Times New Roman" w:eastAsia="TimesNewRoman" w:hAnsi="Times New Roman"/>
          <w:sz w:val="28"/>
          <w:szCs w:val="28"/>
        </w:rPr>
      </w:pPr>
    </w:p>
    <w:p w:rsidR="001D602A" w:rsidRPr="00F813CE" w:rsidRDefault="001D602A" w:rsidP="00F813CE">
      <w:pPr>
        <w:pStyle w:val="ListParagraph"/>
        <w:numPr>
          <w:ilvl w:val="0"/>
          <w:numId w:val="3"/>
        </w:numPr>
        <w:autoSpaceDE w:val="0"/>
        <w:autoSpaceDN w:val="0"/>
        <w:adjustRightInd w:val="0"/>
        <w:spacing w:line="240" w:lineRule="auto"/>
        <w:ind w:left="0" w:firstLine="0"/>
        <w:rPr>
          <w:rFonts w:ascii="Times New Roman" w:eastAsia="TimesNewRoman" w:hAnsi="Times New Roman"/>
          <w:color w:val="auto"/>
        </w:rPr>
      </w:pPr>
      <w:r w:rsidRPr="00F813CE">
        <w:rPr>
          <w:rFonts w:ascii="Times New Roman" w:eastAsia="TimesNewRoman" w:hAnsi="Times New Roman"/>
          <w:color w:val="auto"/>
        </w:rPr>
        <w:t>с</w:t>
      </w:r>
      <w:r w:rsidRPr="00F813CE">
        <w:rPr>
          <w:rFonts w:ascii="Times New Roman" w:eastAsia="TimesNewRoman" w:hAnsi="Times New Roman"/>
          <w:i/>
          <w:iCs/>
          <w:color w:val="auto"/>
        </w:rPr>
        <w:t xml:space="preserve">амопознание </w:t>
      </w:r>
      <w:r w:rsidRPr="00F813CE">
        <w:rPr>
          <w:rFonts w:ascii="Times New Roman" w:eastAsia="TimesNewRoman" w:hAnsi="Times New Roman"/>
          <w:color w:val="auto"/>
        </w:rPr>
        <w:t>– исследовательское отношение к своей личности, и поведению, стремление опереться в этом на оценки, взгляды, суждения других людей; но при этом не терять собственное «Я»;</w:t>
      </w:r>
    </w:p>
    <w:p w:rsidR="001D602A" w:rsidRPr="00F813CE" w:rsidRDefault="001D602A" w:rsidP="00F813CE">
      <w:pPr>
        <w:autoSpaceDE w:val="0"/>
        <w:autoSpaceDN w:val="0"/>
        <w:adjustRightInd w:val="0"/>
        <w:rPr>
          <w:rFonts w:ascii="Times New Roman" w:eastAsia="TimesNewRoman" w:hAnsi="Times New Roman"/>
          <w:i/>
          <w:iCs/>
          <w:sz w:val="28"/>
          <w:szCs w:val="28"/>
        </w:rPr>
      </w:pPr>
    </w:p>
    <w:p w:rsidR="001D602A" w:rsidRPr="00F813CE" w:rsidRDefault="001D602A" w:rsidP="00F813CE">
      <w:pPr>
        <w:pStyle w:val="ListParagraph"/>
        <w:numPr>
          <w:ilvl w:val="0"/>
          <w:numId w:val="3"/>
        </w:numPr>
        <w:autoSpaceDE w:val="0"/>
        <w:autoSpaceDN w:val="0"/>
        <w:adjustRightInd w:val="0"/>
        <w:spacing w:line="240" w:lineRule="auto"/>
        <w:ind w:left="0" w:firstLine="0"/>
        <w:rPr>
          <w:rFonts w:ascii="Times New Roman" w:eastAsia="TimesNewRoman" w:hAnsi="Times New Roman"/>
          <w:color w:val="auto"/>
        </w:rPr>
      </w:pPr>
      <w:r w:rsidRPr="00F813CE">
        <w:rPr>
          <w:rFonts w:ascii="Times New Roman" w:eastAsia="TimesNewRoman" w:hAnsi="Times New Roman"/>
          <w:i/>
          <w:iCs/>
          <w:color w:val="auto"/>
        </w:rPr>
        <w:t xml:space="preserve">рефлексия </w:t>
      </w:r>
      <w:r w:rsidRPr="00F813CE">
        <w:rPr>
          <w:rFonts w:ascii="Times New Roman" w:eastAsia="TimesNewRoman" w:hAnsi="Times New Roman"/>
          <w:color w:val="auto"/>
        </w:rPr>
        <w:t>– умение давать оценку себе, своим действиям и поступкам, действиям и поступкам других людей, умение познавать свой внутренний мир.</w:t>
      </w:r>
    </w:p>
    <w:p w:rsidR="001D602A" w:rsidRPr="00F813CE" w:rsidRDefault="001D602A" w:rsidP="00F813CE">
      <w:pPr>
        <w:autoSpaceDE w:val="0"/>
        <w:autoSpaceDN w:val="0"/>
        <w:adjustRightInd w:val="0"/>
        <w:rPr>
          <w:rFonts w:ascii="Times New Roman" w:eastAsia="TimesNewRoman" w:hAnsi="Times New Roman"/>
          <w:i/>
          <w:iCs/>
          <w:sz w:val="28"/>
          <w:szCs w:val="28"/>
        </w:rPr>
      </w:pPr>
    </w:p>
    <w:p w:rsidR="001D602A" w:rsidRPr="00F813CE" w:rsidRDefault="001D602A" w:rsidP="00F813CE">
      <w:pPr>
        <w:autoSpaceDE w:val="0"/>
        <w:autoSpaceDN w:val="0"/>
        <w:adjustRightInd w:val="0"/>
        <w:rPr>
          <w:rFonts w:ascii="Times New Roman" w:eastAsia="TimesNewRoman" w:hAnsi="Times New Roman" w:cs="Times New Roman"/>
          <w:sz w:val="28"/>
          <w:szCs w:val="28"/>
        </w:rPr>
      </w:pPr>
      <w:r w:rsidRPr="00F813CE">
        <w:rPr>
          <w:rFonts w:ascii="Times New Roman" w:eastAsia="TimesNewRoman" w:hAnsi="Times New Roman" w:cs="Times New Roman"/>
          <w:i/>
          <w:iCs/>
          <w:sz w:val="28"/>
          <w:szCs w:val="28"/>
        </w:rPr>
        <w:t xml:space="preserve">гуманность, </w:t>
      </w:r>
      <w:r w:rsidRPr="00F813CE">
        <w:rPr>
          <w:rFonts w:ascii="Times New Roman" w:eastAsia="TimesNewRoman" w:hAnsi="Times New Roman" w:cs="Times New Roman"/>
          <w:sz w:val="28"/>
          <w:szCs w:val="28"/>
        </w:rPr>
        <w:t>предполагающая внимание к человеку, к его внутреннему миру, интересам и желаниям, отказ от методов давления и принуждения в отношениях с другими людьми.</w:t>
      </w:r>
    </w:p>
    <w:p w:rsidR="001D602A" w:rsidRPr="00F813CE" w:rsidRDefault="001D602A" w:rsidP="00F813CE">
      <w:pPr>
        <w:autoSpaceDE w:val="0"/>
        <w:autoSpaceDN w:val="0"/>
        <w:adjustRightInd w:val="0"/>
        <w:rPr>
          <w:rFonts w:ascii="Times New Roman" w:eastAsia="TimesNewRoman" w:hAnsi="Times New Roman" w:cs="Times New Roman"/>
          <w:sz w:val="28"/>
          <w:szCs w:val="28"/>
        </w:rPr>
      </w:pPr>
    </w:p>
    <w:p w:rsidR="001D602A" w:rsidRPr="00F813CE" w:rsidRDefault="001D602A" w:rsidP="00F813CE">
      <w:pPr>
        <w:autoSpaceDE w:val="0"/>
        <w:autoSpaceDN w:val="0"/>
        <w:adjustRightInd w:val="0"/>
        <w:rPr>
          <w:rFonts w:ascii="Times New Roman" w:eastAsia="TimesNewRoman" w:hAnsi="Times New Roman" w:cs="Times New Roman"/>
          <w:sz w:val="28"/>
          <w:szCs w:val="28"/>
        </w:rPr>
      </w:pPr>
      <w:r w:rsidRPr="00F813CE">
        <w:rPr>
          <w:rFonts w:ascii="Times New Roman" w:eastAsia="TimesNewRoman" w:hAnsi="Times New Roman" w:cs="Times New Roman"/>
          <w:sz w:val="28"/>
          <w:szCs w:val="28"/>
        </w:rPr>
        <w:t>Кроме того, должны быть сформированы основные навыки  толерантного общения:</w:t>
      </w:r>
    </w:p>
    <w:p w:rsidR="001D602A" w:rsidRPr="00F813CE" w:rsidRDefault="001D602A" w:rsidP="00F813CE">
      <w:pPr>
        <w:pStyle w:val="ListParagraph"/>
        <w:numPr>
          <w:ilvl w:val="0"/>
          <w:numId w:val="4"/>
        </w:numPr>
        <w:autoSpaceDE w:val="0"/>
        <w:autoSpaceDN w:val="0"/>
        <w:adjustRightInd w:val="0"/>
        <w:spacing w:line="240" w:lineRule="auto"/>
        <w:ind w:left="0" w:firstLine="0"/>
        <w:rPr>
          <w:rFonts w:ascii="Times New Roman" w:eastAsia="TimesNewRoman" w:hAnsi="Times New Roman"/>
          <w:color w:val="auto"/>
        </w:rPr>
      </w:pPr>
      <w:r w:rsidRPr="00F813CE">
        <w:rPr>
          <w:rFonts w:ascii="Times New Roman" w:eastAsia="TimesNewRoman" w:hAnsi="Times New Roman"/>
          <w:color w:val="auto"/>
        </w:rPr>
        <w:t>находить конструктивные способы решения конфликтных ситуаций;</w:t>
      </w:r>
    </w:p>
    <w:p w:rsidR="001D602A" w:rsidRPr="00F813CE" w:rsidRDefault="001D602A" w:rsidP="00F813CE">
      <w:pPr>
        <w:pStyle w:val="ListParagraph"/>
        <w:numPr>
          <w:ilvl w:val="0"/>
          <w:numId w:val="4"/>
        </w:numPr>
        <w:autoSpaceDE w:val="0"/>
        <w:autoSpaceDN w:val="0"/>
        <w:adjustRightInd w:val="0"/>
        <w:spacing w:line="240" w:lineRule="auto"/>
        <w:ind w:left="0" w:firstLine="0"/>
        <w:rPr>
          <w:rFonts w:ascii="Times New Roman" w:eastAsia="TimesNewRoman" w:hAnsi="Times New Roman"/>
          <w:color w:val="auto"/>
        </w:rPr>
      </w:pPr>
      <w:r w:rsidRPr="00F813CE">
        <w:rPr>
          <w:rFonts w:ascii="Times New Roman" w:eastAsia="TimesNewRoman" w:hAnsi="Times New Roman"/>
          <w:color w:val="auto"/>
        </w:rPr>
        <w:t>работать со своими негативными чувствами, эмоциями и эмоциональными состояниями, понимать истинные причины их возникновения, знать механизмы эмоционального реагирования;</w:t>
      </w:r>
    </w:p>
    <w:p w:rsidR="001D602A" w:rsidRPr="00F813CE" w:rsidRDefault="001D602A" w:rsidP="00F813CE">
      <w:pPr>
        <w:pStyle w:val="ListParagraph"/>
        <w:numPr>
          <w:ilvl w:val="0"/>
          <w:numId w:val="4"/>
        </w:numPr>
        <w:autoSpaceDE w:val="0"/>
        <w:autoSpaceDN w:val="0"/>
        <w:adjustRightInd w:val="0"/>
        <w:spacing w:line="240" w:lineRule="auto"/>
        <w:ind w:left="0" w:firstLine="0"/>
        <w:rPr>
          <w:rFonts w:ascii="Times New Roman" w:eastAsia="TimesNewRoman" w:hAnsi="Times New Roman"/>
          <w:color w:val="auto"/>
        </w:rPr>
      </w:pPr>
      <w:r w:rsidRPr="00F813CE">
        <w:rPr>
          <w:rFonts w:ascii="Times New Roman" w:eastAsia="TimesNewRoman" w:hAnsi="Times New Roman"/>
          <w:color w:val="auto"/>
        </w:rPr>
        <w:t>открыто выражать свои чувства, не оскорбляя и не ущемляя достоинства другого;</w:t>
      </w:r>
    </w:p>
    <w:p w:rsidR="001D602A" w:rsidRPr="00F813CE" w:rsidRDefault="001D602A" w:rsidP="00F813CE">
      <w:pPr>
        <w:pStyle w:val="ListParagraph"/>
        <w:numPr>
          <w:ilvl w:val="0"/>
          <w:numId w:val="4"/>
        </w:numPr>
        <w:autoSpaceDE w:val="0"/>
        <w:autoSpaceDN w:val="0"/>
        <w:adjustRightInd w:val="0"/>
        <w:spacing w:line="240" w:lineRule="auto"/>
        <w:ind w:left="0" w:firstLine="0"/>
        <w:rPr>
          <w:color w:val="auto"/>
        </w:rPr>
      </w:pPr>
      <w:r w:rsidRPr="00F813CE">
        <w:rPr>
          <w:color w:val="auto"/>
        </w:rPr>
        <w:t>обладать простейшими навыками  самоанализа и самопознания;</w:t>
      </w:r>
    </w:p>
    <w:p w:rsidR="001D602A" w:rsidRPr="00F813CE" w:rsidRDefault="001D602A" w:rsidP="00F813CE">
      <w:pPr>
        <w:pStyle w:val="ListParagraph"/>
        <w:numPr>
          <w:ilvl w:val="0"/>
          <w:numId w:val="4"/>
        </w:numPr>
        <w:spacing w:line="240" w:lineRule="auto"/>
        <w:ind w:left="0" w:firstLine="0"/>
        <w:jc w:val="left"/>
        <w:rPr>
          <w:color w:val="auto"/>
        </w:rPr>
      </w:pPr>
      <w:r w:rsidRPr="00F813CE">
        <w:rPr>
          <w:color w:val="auto"/>
        </w:rPr>
        <w:t>преодолевать  психологические барьеры, мешающие уважительно относится к себе и другим людям;</w:t>
      </w:r>
    </w:p>
    <w:p w:rsidR="001D602A" w:rsidRPr="00F813CE" w:rsidRDefault="001D602A" w:rsidP="00F813CE">
      <w:pPr>
        <w:pStyle w:val="ListParagraph"/>
        <w:numPr>
          <w:ilvl w:val="0"/>
          <w:numId w:val="4"/>
        </w:numPr>
        <w:spacing w:line="240" w:lineRule="auto"/>
        <w:ind w:left="0" w:firstLine="0"/>
        <w:jc w:val="left"/>
        <w:rPr>
          <w:color w:val="auto"/>
        </w:rPr>
      </w:pPr>
      <w:r w:rsidRPr="00F813CE">
        <w:rPr>
          <w:color w:val="auto"/>
        </w:rPr>
        <w:t>устанавливать психологический контакт с другими людьми;</w:t>
      </w:r>
    </w:p>
    <w:p w:rsidR="001D602A" w:rsidRPr="00F813CE" w:rsidRDefault="001D602A" w:rsidP="00F813CE">
      <w:pPr>
        <w:pStyle w:val="ListParagraph"/>
        <w:numPr>
          <w:ilvl w:val="0"/>
          <w:numId w:val="4"/>
        </w:numPr>
        <w:spacing w:line="240" w:lineRule="auto"/>
        <w:ind w:left="0" w:firstLine="0"/>
        <w:jc w:val="left"/>
        <w:rPr>
          <w:color w:val="auto"/>
        </w:rPr>
      </w:pPr>
      <w:r w:rsidRPr="00F813CE">
        <w:rPr>
          <w:color w:val="auto"/>
        </w:rPr>
        <w:t>владеть навыками активного слушания;</w:t>
      </w:r>
    </w:p>
    <w:p w:rsidR="001D602A" w:rsidRPr="00F813CE" w:rsidRDefault="001D602A" w:rsidP="00F813CE">
      <w:pPr>
        <w:autoSpaceDE w:val="0"/>
        <w:autoSpaceDN w:val="0"/>
        <w:adjustRightInd w:val="0"/>
        <w:rPr>
          <w:rFonts w:ascii="Times New Roman" w:eastAsia="TimesNewRoman" w:hAnsi="Times New Roman"/>
          <w:sz w:val="28"/>
          <w:szCs w:val="28"/>
        </w:rPr>
      </w:pPr>
    </w:p>
    <w:p w:rsidR="001D602A" w:rsidRPr="00F813CE" w:rsidRDefault="001D602A" w:rsidP="00F813CE">
      <w:pPr>
        <w:autoSpaceDE w:val="0"/>
        <w:autoSpaceDN w:val="0"/>
        <w:adjustRightInd w:val="0"/>
        <w:rPr>
          <w:rFonts w:ascii="Times New Roman" w:eastAsia="TimesNewRoman" w:hAnsi="Times New Roman" w:cs="Times New Roman"/>
          <w:sz w:val="28"/>
          <w:szCs w:val="28"/>
        </w:rPr>
      </w:pPr>
      <w:r w:rsidRPr="00F813CE">
        <w:rPr>
          <w:rFonts w:ascii="Times New Roman" w:eastAsia="TimesNewRoman" w:hAnsi="Times New Roman" w:cs="Times New Roman"/>
          <w:sz w:val="28"/>
          <w:szCs w:val="28"/>
        </w:rPr>
        <w:t>Вместе с тем, толерантный человек должен обладать базовым набором знаний, на которых строится уважительное  и беспристрастное отношения к другим людям, странам, культурам. А именно:</w:t>
      </w:r>
    </w:p>
    <w:p w:rsidR="001D602A" w:rsidRPr="00F813CE" w:rsidRDefault="001D602A" w:rsidP="00F813CE">
      <w:pPr>
        <w:numPr>
          <w:ilvl w:val="0"/>
          <w:numId w:val="1"/>
        </w:numPr>
        <w:ind w:left="0" w:firstLine="0"/>
        <w:rPr>
          <w:rFonts w:ascii="Times New Roman" w:hAnsi="Times New Roman" w:cs="Times New Roman"/>
          <w:sz w:val="28"/>
          <w:szCs w:val="28"/>
        </w:rPr>
      </w:pPr>
      <w:r w:rsidRPr="00F813CE">
        <w:rPr>
          <w:rFonts w:ascii="Times New Roman" w:hAnsi="Times New Roman" w:cs="Times New Roman"/>
          <w:sz w:val="28"/>
          <w:szCs w:val="28"/>
        </w:rPr>
        <w:t>Знать основные отличительные признаки толерантной и интолерантной личности.</w:t>
      </w:r>
    </w:p>
    <w:p w:rsidR="001D602A" w:rsidRPr="00F813CE" w:rsidRDefault="001D602A" w:rsidP="00F813CE">
      <w:pPr>
        <w:numPr>
          <w:ilvl w:val="0"/>
          <w:numId w:val="1"/>
        </w:numPr>
        <w:ind w:left="0" w:firstLine="0"/>
        <w:rPr>
          <w:rFonts w:ascii="Times New Roman" w:hAnsi="Times New Roman" w:cs="Times New Roman"/>
          <w:sz w:val="28"/>
          <w:szCs w:val="28"/>
        </w:rPr>
      </w:pPr>
      <w:r w:rsidRPr="00F813CE">
        <w:rPr>
          <w:rFonts w:ascii="Times New Roman" w:hAnsi="Times New Roman" w:cs="Times New Roman"/>
          <w:sz w:val="28"/>
          <w:szCs w:val="28"/>
        </w:rPr>
        <w:t>Знать психологические закономерности функционирования психики, её развития, особенностей социального взаимодействия.</w:t>
      </w:r>
    </w:p>
    <w:p w:rsidR="001D602A" w:rsidRPr="00F813CE" w:rsidRDefault="001D602A" w:rsidP="00F813CE">
      <w:pPr>
        <w:numPr>
          <w:ilvl w:val="0"/>
          <w:numId w:val="1"/>
        </w:numPr>
        <w:ind w:left="0" w:firstLine="0"/>
        <w:rPr>
          <w:rFonts w:ascii="Times New Roman" w:hAnsi="Times New Roman" w:cs="Times New Roman"/>
          <w:sz w:val="28"/>
          <w:szCs w:val="28"/>
        </w:rPr>
      </w:pPr>
      <w:r w:rsidRPr="00F813CE">
        <w:rPr>
          <w:rFonts w:ascii="Times New Roman" w:hAnsi="Times New Roman" w:cs="Times New Roman"/>
          <w:sz w:val="28"/>
          <w:szCs w:val="28"/>
        </w:rPr>
        <w:t>Иметь представления об истории, укладе жизни, традициях, обычаях, фольклоре своего народа.</w:t>
      </w:r>
    </w:p>
    <w:p w:rsidR="001D602A" w:rsidRPr="00F813CE" w:rsidRDefault="001D602A" w:rsidP="00F813CE">
      <w:pPr>
        <w:numPr>
          <w:ilvl w:val="0"/>
          <w:numId w:val="1"/>
        </w:numPr>
        <w:ind w:left="0" w:firstLine="0"/>
        <w:rPr>
          <w:rFonts w:ascii="Times New Roman" w:hAnsi="Times New Roman" w:cs="Times New Roman"/>
          <w:sz w:val="28"/>
          <w:szCs w:val="28"/>
        </w:rPr>
      </w:pPr>
      <w:r w:rsidRPr="00F813CE">
        <w:rPr>
          <w:rFonts w:ascii="Times New Roman" w:hAnsi="Times New Roman" w:cs="Times New Roman"/>
          <w:sz w:val="28"/>
          <w:szCs w:val="28"/>
        </w:rPr>
        <w:t>Видеть и признавать отличия между людьми и их культурами, а значит, уметь воспринимать мультикультурную совместную жизнь как само собой разумеющуюся.</w:t>
      </w:r>
    </w:p>
    <w:p w:rsidR="001D602A" w:rsidRPr="00F813CE" w:rsidRDefault="001D602A" w:rsidP="00F813CE">
      <w:pPr>
        <w:numPr>
          <w:ilvl w:val="0"/>
          <w:numId w:val="1"/>
        </w:numPr>
        <w:ind w:left="0" w:firstLine="0"/>
        <w:rPr>
          <w:rFonts w:ascii="Times New Roman" w:hAnsi="Times New Roman" w:cs="Times New Roman"/>
          <w:sz w:val="28"/>
          <w:szCs w:val="28"/>
        </w:rPr>
      </w:pPr>
      <w:r w:rsidRPr="00F813CE">
        <w:rPr>
          <w:rFonts w:ascii="Times New Roman" w:hAnsi="Times New Roman" w:cs="Times New Roman"/>
          <w:sz w:val="28"/>
          <w:szCs w:val="28"/>
        </w:rPr>
        <w:t>Освоить минимум знаний и умений в области психологии общения и межэтнического взаимодействия.</w:t>
      </w:r>
    </w:p>
    <w:p w:rsidR="001D602A" w:rsidRPr="00F813CE" w:rsidRDefault="001D602A" w:rsidP="00F813CE">
      <w:pPr>
        <w:numPr>
          <w:ilvl w:val="0"/>
          <w:numId w:val="2"/>
        </w:numPr>
        <w:ind w:left="0" w:firstLine="0"/>
        <w:rPr>
          <w:rFonts w:ascii="Times New Roman" w:hAnsi="Times New Roman" w:cs="Times New Roman"/>
          <w:sz w:val="28"/>
          <w:szCs w:val="28"/>
        </w:rPr>
      </w:pPr>
      <w:r w:rsidRPr="00F813CE">
        <w:rPr>
          <w:rFonts w:ascii="Times New Roman" w:hAnsi="Times New Roman" w:cs="Times New Roman"/>
          <w:sz w:val="28"/>
          <w:szCs w:val="28"/>
        </w:rPr>
        <w:t>Знать ведущие признаки народов: название, язык, этническую территорию (родину), антропологический тип (внешность), тра</w:t>
      </w:r>
      <w:r w:rsidRPr="00F813CE">
        <w:rPr>
          <w:rFonts w:ascii="Times New Roman" w:hAnsi="Times New Roman" w:cs="Times New Roman"/>
          <w:sz w:val="28"/>
          <w:szCs w:val="28"/>
        </w:rPr>
        <w:softHyphen/>
        <w:t>диционно-бытовую культуру (культуру), этническое самосознание (познание того, что он является частью какого-либо народа).</w:t>
      </w:r>
    </w:p>
    <w:p w:rsidR="001D602A" w:rsidRPr="00F813CE" w:rsidRDefault="001D602A" w:rsidP="00F813CE">
      <w:pPr>
        <w:numPr>
          <w:ilvl w:val="0"/>
          <w:numId w:val="2"/>
        </w:numPr>
        <w:ind w:left="0" w:firstLine="0"/>
        <w:rPr>
          <w:rFonts w:ascii="Times New Roman" w:hAnsi="Times New Roman" w:cs="Times New Roman"/>
          <w:sz w:val="28"/>
          <w:szCs w:val="28"/>
        </w:rPr>
      </w:pPr>
      <w:r w:rsidRPr="00F813CE">
        <w:rPr>
          <w:rFonts w:ascii="Times New Roman" w:hAnsi="Times New Roman" w:cs="Times New Roman"/>
          <w:sz w:val="28"/>
          <w:szCs w:val="28"/>
        </w:rPr>
        <w:t>Уметь достаточно четко определять существующие между народами различия и сходства.</w:t>
      </w:r>
    </w:p>
    <w:p w:rsidR="001D602A" w:rsidRPr="00F813CE" w:rsidRDefault="001D602A" w:rsidP="00F813CE">
      <w:pPr>
        <w:numPr>
          <w:ilvl w:val="0"/>
          <w:numId w:val="2"/>
        </w:numPr>
        <w:ind w:left="0" w:firstLine="0"/>
        <w:rPr>
          <w:rFonts w:ascii="Times New Roman" w:hAnsi="Times New Roman" w:cs="Times New Roman"/>
          <w:sz w:val="28"/>
          <w:szCs w:val="28"/>
        </w:rPr>
      </w:pPr>
      <w:r w:rsidRPr="00F813CE">
        <w:rPr>
          <w:rFonts w:ascii="Times New Roman" w:hAnsi="Times New Roman" w:cs="Times New Roman"/>
          <w:sz w:val="28"/>
          <w:szCs w:val="28"/>
        </w:rPr>
        <w:t>Выделять особенности вербального и невербального общения в различных культурах и субкультурах.</w:t>
      </w:r>
    </w:p>
    <w:p w:rsidR="001D602A" w:rsidRPr="00F813CE" w:rsidRDefault="001D602A" w:rsidP="00F813CE">
      <w:pPr>
        <w:numPr>
          <w:ilvl w:val="0"/>
          <w:numId w:val="2"/>
        </w:numPr>
        <w:ind w:left="0" w:firstLine="0"/>
        <w:rPr>
          <w:rFonts w:ascii="Times New Roman" w:hAnsi="Times New Roman" w:cs="Times New Roman"/>
          <w:sz w:val="28"/>
          <w:szCs w:val="28"/>
        </w:rPr>
      </w:pPr>
      <w:r w:rsidRPr="00F813CE">
        <w:rPr>
          <w:rFonts w:ascii="Times New Roman" w:hAnsi="Times New Roman" w:cs="Times New Roman"/>
          <w:sz w:val="28"/>
          <w:szCs w:val="28"/>
        </w:rPr>
        <w:t>Знать последствия интолерантного отношения и старается не проявлять признаки нетерпимого поведения по отношению к другими людям.</w:t>
      </w:r>
    </w:p>
    <w:p w:rsidR="001D602A" w:rsidRPr="00F813CE" w:rsidRDefault="001D602A" w:rsidP="00F813CE">
      <w:pPr>
        <w:numPr>
          <w:ilvl w:val="0"/>
          <w:numId w:val="2"/>
        </w:numPr>
        <w:ind w:left="0" w:firstLine="0"/>
        <w:rPr>
          <w:rFonts w:ascii="Times New Roman" w:hAnsi="Times New Roman" w:cs="Times New Roman"/>
          <w:sz w:val="28"/>
          <w:szCs w:val="28"/>
        </w:rPr>
      </w:pPr>
      <w:r w:rsidRPr="00F813CE">
        <w:rPr>
          <w:rFonts w:ascii="Times New Roman" w:hAnsi="Times New Roman" w:cs="Times New Roman"/>
          <w:sz w:val="28"/>
          <w:szCs w:val="28"/>
        </w:rPr>
        <w:t>Знать о многообразии проявлений личности каждого человека;</w:t>
      </w:r>
    </w:p>
    <w:p w:rsidR="001D602A" w:rsidRPr="00F813CE" w:rsidRDefault="001D602A" w:rsidP="00F813CE">
      <w:pPr>
        <w:rPr>
          <w:rFonts w:ascii="Times New Roman" w:hAnsi="Times New Roman" w:cs="Times New Roman"/>
          <w:sz w:val="28"/>
          <w:szCs w:val="28"/>
        </w:rPr>
      </w:pPr>
    </w:p>
    <w:p w:rsidR="001D602A" w:rsidRPr="00D42D57" w:rsidRDefault="001D602A" w:rsidP="00D42D57">
      <w:pPr>
        <w:ind w:firstLine="709"/>
        <w:jc w:val="center"/>
        <w:rPr>
          <w:rFonts w:ascii="Times New Roman" w:hAnsi="Times New Roman" w:cs="Times New Roman"/>
          <w:i/>
          <w:iCs/>
          <w:sz w:val="28"/>
          <w:szCs w:val="28"/>
        </w:rPr>
      </w:pPr>
      <w:r w:rsidRPr="00D42D57">
        <w:rPr>
          <w:rFonts w:ascii="Times New Roman" w:hAnsi="Times New Roman" w:cs="Times New Roman"/>
          <w:b/>
          <w:bCs/>
          <w:sz w:val="28"/>
          <w:szCs w:val="28"/>
        </w:rPr>
        <w:t xml:space="preserve">Список </w:t>
      </w:r>
      <w:r w:rsidRPr="00794433">
        <w:rPr>
          <w:rFonts w:ascii="Times New Roman" w:hAnsi="Times New Roman" w:cs="Times New Roman"/>
          <w:b/>
          <w:bCs/>
          <w:sz w:val="28"/>
          <w:szCs w:val="28"/>
        </w:rPr>
        <w:t>нормативно-правовых актов:</w:t>
      </w:r>
    </w:p>
    <w:p w:rsidR="001D602A" w:rsidRPr="00D42D57" w:rsidRDefault="001D602A" w:rsidP="00794433">
      <w:pPr>
        <w:pStyle w:val="ListParagraph"/>
        <w:numPr>
          <w:ilvl w:val="0"/>
          <w:numId w:val="25"/>
        </w:numPr>
        <w:tabs>
          <w:tab w:val="left" w:pos="-3261"/>
        </w:tabs>
        <w:spacing w:line="240" w:lineRule="auto"/>
        <w:ind w:left="0" w:firstLine="0"/>
        <w:rPr>
          <w:color w:val="auto"/>
        </w:rPr>
      </w:pPr>
      <w:r w:rsidRPr="00D42D57">
        <w:rPr>
          <w:color w:val="auto"/>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СЗ РФ. – 2014. – № 31. – Ст. 4398.</w:t>
      </w:r>
    </w:p>
    <w:p w:rsidR="001D602A" w:rsidRPr="00D42D57" w:rsidRDefault="001D602A" w:rsidP="00794433">
      <w:pPr>
        <w:pStyle w:val="ListParagraph"/>
        <w:numPr>
          <w:ilvl w:val="0"/>
          <w:numId w:val="25"/>
        </w:numPr>
        <w:tabs>
          <w:tab w:val="left" w:pos="-3261"/>
        </w:tabs>
        <w:spacing w:line="240" w:lineRule="auto"/>
        <w:ind w:left="0" w:firstLine="0"/>
        <w:rPr>
          <w:color w:val="auto"/>
        </w:rPr>
      </w:pPr>
      <w:r w:rsidRPr="00D42D57">
        <w:rPr>
          <w:color w:val="auto"/>
        </w:rPr>
        <w:t>О противодействии экстремистской деятельности: Федеральный закон от 25.07.2002 № 114-ФЗ (в ред. от 21.07.2014) // СЗ РФ. – 2002. – № 30. – Ст. 3031.</w:t>
      </w:r>
    </w:p>
    <w:p w:rsidR="001D602A" w:rsidRPr="00D42D57" w:rsidRDefault="001D602A" w:rsidP="00794433">
      <w:pPr>
        <w:pStyle w:val="ListParagraph"/>
        <w:numPr>
          <w:ilvl w:val="0"/>
          <w:numId w:val="25"/>
        </w:numPr>
        <w:tabs>
          <w:tab w:val="left" w:pos="-3261"/>
        </w:tabs>
        <w:spacing w:line="240" w:lineRule="auto"/>
        <w:ind w:left="0" w:firstLine="0"/>
        <w:rPr>
          <w:color w:val="auto"/>
        </w:rPr>
      </w:pPr>
      <w:r w:rsidRPr="00D42D57">
        <w:rPr>
          <w:color w:val="auto"/>
        </w:rPr>
        <w:t>О противодействии терроризму: Федеральный закон от 06.03.2006 № 35-ФЗ (в ред. от 28.06.2014) // СЗ РФ. – 2006. – № 11. – Ст. 1146.</w:t>
      </w:r>
    </w:p>
    <w:p w:rsidR="001D602A" w:rsidRPr="00D42D57" w:rsidRDefault="001D602A" w:rsidP="00794433">
      <w:pPr>
        <w:pStyle w:val="ListParagraph"/>
        <w:numPr>
          <w:ilvl w:val="0"/>
          <w:numId w:val="25"/>
        </w:numPr>
        <w:tabs>
          <w:tab w:val="left" w:pos="-3261"/>
        </w:tabs>
        <w:spacing w:line="240" w:lineRule="auto"/>
        <w:ind w:left="0" w:firstLine="0"/>
        <w:rPr>
          <w:color w:val="auto"/>
        </w:rPr>
      </w:pPr>
      <w:r w:rsidRPr="00D42D57">
        <w:rPr>
          <w:color w:val="auto"/>
        </w:rPr>
        <w:t>Модельный закон о противодействии экстремизму (принят в г. Санкт-Петербурге 14.05.2009 Постановлением 32-9 на 32-ом пленарном заседании Межпарламентской Ассамблеи государств-участников СНГ) // Информационный бюллетень. Межпарламентская Ассамблея государств-участников Содружества Независимых Государств. – 2009. – № 44. – С. 205 – 219.</w:t>
      </w:r>
    </w:p>
    <w:p w:rsidR="001D602A" w:rsidRPr="00D42D57" w:rsidRDefault="001D602A" w:rsidP="00794433">
      <w:pPr>
        <w:pStyle w:val="ListParagraph"/>
        <w:numPr>
          <w:ilvl w:val="0"/>
          <w:numId w:val="25"/>
        </w:numPr>
        <w:tabs>
          <w:tab w:val="left" w:pos="-3261"/>
        </w:tabs>
        <w:spacing w:line="240" w:lineRule="auto"/>
        <w:ind w:left="0" w:firstLine="0"/>
        <w:rPr>
          <w:color w:val="auto"/>
        </w:rPr>
      </w:pPr>
      <w:r w:rsidRPr="00D42D57">
        <w:rPr>
          <w:color w:val="auto"/>
        </w:rPr>
        <w:t>Модельный закон о противодействии терроризму (принят в г. Санкт-Петербурге 03.12.2009 Постановлением 33-18 на 33-ем пленарном заседании Межпарламентской Ассамблеи государств – участников СНГ) // Информационный бюллетень. Межпарламентская Ассамблея государств-участников Содружества Независимых Государств. – 2010. – № 46. – С. 256 – 283.</w:t>
      </w:r>
    </w:p>
    <w:p w:rsidR="001D602A" w:rsidRPr="00D42D57" w:rsidRDefault="001D602A" w:rsidP="00794433">
      <w:pPr>
        <w:pStyle w:val="ListParagraph"/>
        <w:numPr>
          <w:ilvl w:val="0"/>
          <w:numId w:val="25"/>
        </w:numPr>
        <w:tabs>
          <w:tab w:val="left" w:pos="-3261"/>
        </w:tabs>
        <w:spacing w:line="240" w:lineRule="auto"/>
        <w:ind w:left="0" w:firstLine="0"/>
        <w:rPr>
          <w:color w:val="auto"/>
        </w:rPr>
      </w:pPr>
      <w:r w:rsidRPr="00D42D57">
        <w:rPr>
          <w:color w:val="auto"/>
        </w:rPr>
        <w:t>Об утверждении методических рекомендаций по организации и проведению государственного контроля и надзора за соблюдением законодательства Российской Федерации о средствах массовой информации: Распоряжение Роскомнадзора от 29.06.2012 № 21 // СПС «Консультант</w:t>
      </w:r>
      <w:r>
        <w:rPr>
          <w:color w:val="auto"/>
        </w:rPr>
        <w:t xml:space="preserve"> </w:t>
      </w:r>
      <w:r w:rsidRPr="00D42D57">
        <w:rPr>
          <w:color w:val="auto"/>
        </w:rPr>
        <w:t>Плюс». – 2012.</w:t>
      </w:r>
    </w:p>
    <w:p w:rsidR="001D602A" w:rsidRPr="00D42D57" w:rsidRDefault="001D602A" w:rsidP="00794433">
      <w:pPr>
        <w:pStyle w:val="FootnoteText"/>
        <w:numPr>
          <w:ilvl w:val="0"/>
          <w:numId w:val="25"/>
        </w:numPr>
        <w:tabs>
          <w:tab w:val="left" w:pos="-3261"/>
        </w:tabs>
        <w:spacing w:after="0" w:line="240" w:lineRule="auto"/>
        <w:ind w:left="0" w:firstLine="0"/>
        <w:rPr>
          <w:sz w:val="28"/>
          <w:szCs w:val="28"/>
        </w:rPr>
      </w:pPr>
      <w:r w:rsidRPr="00D42D57">
        <w:rPr>
          <w:sz w:val="28"/>
          <w:szCs w:val="28"/>
        </w:rP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Минобразования России от 05.03.2004 года № 1089 в редакции от 31.01.2012 года // Вестник образования России. – 2004. – № 12 – 15.</w:t>
      </w:r>
    </w:p>
    <w:p w:rsidR="001D602A" w:rsidRPr="00A51B37" w:rsidRDefault="001D602A" w:rsidP="00794433">
      <w:pPr>
        <w:tabs>
          <w:tab w:val="left" w:pos="-3261"/>
        </w:tabs>
        <w:rPr>
          <w:rFonts w:ascii="Times New Roman" w:hAnsi="Times New Roman" w:cs="Times New Roman"/>
          <w:sz w:val="28"/>
          <w:szCs w:val="28"/>
        </w:rPr>
      </w:pPr>
    </w:p>
    <w:p w:rsidR="001D602A" w:rsidRDefault="001D602A" w:rsidP="00794433">
      <w:pPr>
        <w:tabs>
          <w:tab w:val="left" w:pos="-3261"/>
        </w:tabs>
        <w:rPr>
          <w:rFonts w:ascii="Times New Roman" w:hAnsi="Times New Roman" w:cs="Times New Roman"/>
          <w:sz w:val="28"/>
          <w:szCs w:val="28"/>
        </w:rPr>
      </w:pPr>
    </w:p>
    <w:p w:rsidR="001D602A" w:rsidRDefault="001D602A" w:rsidP="001A5066">
      <w:pPr>
        <w:ind w:firstLine="709"/>
        <w:rPr>
          <w:rFonts w:ascii="Times New Roman" w:hAnsi="Times New Roman" w:cs="Times New Roman"/>
          <w:sz w:val="28"/>
          <w:szCs w:val="28"/>
        </w:rPr>
      </w:pPr>
    </w:p>
    <w:p w:rsidR="001D602A" w:rsidRDefault="001D602A" w:rsidP="001A5066">
      <w:pPr>
        <w:ind w:firstLine="709"/>
        <w:rPr>
          <w:rFonts w:ascii="Times New Roman" w:hAnsi="Times New Roman" w:cs="Times New Roman"/>
          <w:sz w:val="28"/>
          <w:szCs w:val="28"/>
        </w:rPr>
      </w:pPr>
    </w:p>
    <w:p w:rsidR="001D602A" w:rsidRDefault="001D602A" w:rsidP="001A5066">
      <w:pPr>
        <w:ind w:firstLine="709"/>
        <w:rPr>
          <w:rFonts w:ascii="Times New Roman" w:hAnsi="Times New Roman" w:cs="Times New Roman"/>
          <w:sz w:val="28"/>
          <w:szCs w:val="28"/>
        </w:rPr>
      </w:pPr>
    </w:p>
    <w:p w:rsidR="001D602A" w:rsidRDefault="001D602A" w:rsidP="001A5066">
      <w:pPr>
        <w:ind w:firstLine="709"/>
        <w:rPr>
          <w:rFonts w:ascii="Times New Roman" w:hAnsi="Times New Roman" w:cs="Times New Roman"/>
          <w:sz w:val="28"/>
          <w:szCs w:val="28"/>
        </w:rPr>
      </w:pPr>
    </w:p>
    <w:p w:rsidR="001D602A" w:rsidRDefault="001D602A" w:rsidP="001A5066">
      <w:pPr>
        <w:ind w:firstLine="709"/>
        <w:rPr>
          <w:rFonts w:ascii="Times New Roman" w:hAnsi="Times New Roman" w:cs="Times New Roman"/>
          <w:sz w:val="28"/>
          <w:szCs w:val="28"/>
        </w:rPr>
        <w:sectPr w:rsidR="001D602A" w:rsidSect="007B32C2">
          <w:pgSz w:w="11906" w:h="16838"/>
          <w:pgMar w:top="1134" w:right="850" w:bottom="993" w:left="1701" w:header="708" w:footer="708" w:gutter="0"/>
          <w:cols w:space="708"/>
          <w:docGrid w:linePitch="360"/>
        </w:sectPr>
      </w:pPr>
    </w:p>
    <w:p w:rsidR="001D602A" w:rsidRDefault="001D602A" w:rsidP="00794433">
      <w:pPr>
        <w:ind w:firstLine="709"/>
        <w:jc w:val="center"/>
        <w:rPr>
          <w:rFonts w:ascii="Times New Roman" w:hAnsi="Times New Roman" w:cs="Times New Roman"/>
          <w:b/>
          <w:bCs/>
          <w:sz w:val="28"/>
          <w:szCs w:val="28"/>
        </w:rPr>
      </w:pPr>
    </w:p>
    <w:p w:rsidR="001D602A" w:rsidRDefault="001D602A" w:rsidP="00794433">
      <w:pPr>
        <w:ind w:firstLine="709"/>
        <w:jc w:val="center"/>
        <w:rPr>
          <w:rFonts w:ascii="Times New Roman" w:hAnsi="Times New Roman" w:cs="Times New Roman"/>
          <w:b/>
          <w:bCs/>
          <w:sz w:val="28"/>
          <w:szCs w:val="28"/>
        </w:rPr>
      </w:pPr>
    </w:p>
    <w:p w:rsidR="001D602A" w:rsidRDefault="001D602A" w:rsidP="00794433">
      <w:pPr>
        <w:ind w:firstLine="709"/>
        <w:jc w:val="center"/>
        <w:rPr>
          <w:rFonts w:ascii="Times New Roman" w:hAnsi="Times New Roman" w:cs="Times New Roman"/>
          <w:b/>
          <w:bCs/>
          <w:sz w:val="28"/>
          <w:szCs w:val="28"/>
        </w:rPr>
      </w:pPr>
    </w:p>
    <w:p w:rsidR="001D602A" w:rsidRDefault="001D602A" w:rsidP="00794433">
      <w:pPr>
        <w:ind w:firstLine="709"/>
        <w:jc w:val="center"/>
        <w:rPr>
          <w:rFonts w:ascii="Times New Roman" w:hAnsi="Times New Roman" w:cs="Times New Roman"/>
          <w:b/>
          <w:bCs/>
          <w:sz w:val="28"/>
          <w:szCs w:val="28"/>
        </w:rPr>
      </w:pPr>
    </w:p>
    <w:p w:rsidR="001D602A" w:rsidRDefault="001D602A" w:rsidP="00794433">
      <w:pPr>
        <w:ind w:firstLine="709"/>
        <w:jc w:val="center"/>
        <w:rPr>
          <w:rFonts w:ascii="Times New Roman" w:hAnsi="Times New Roman" w:cs="Times New Roman"/>
          <w:b/>
          <w:bCs/>
          <w:sz w:val="28"/>
          <w:szCs w:val="28"/>
        </w:rPr>
      </w:pPr>
    </w:p>
    <w:p w:rsidR="001D602A" w:rsidRDefault="001D602A" w:rsidP="00794433">
      <w:pPr>
        <w:ind w:firstLine="709"/>
        <w:jc w:val="center"/>
        <w:rPr>
          <w:rFonts w:ascii="Times New Roman" w:hAnsi="Times New Roman" w:cs="Times New Roman"/>
          <w:b/>
          <w:bCs/>
          <w:sz w:val="28"/>
          <w:szCs w:val="28"/>
        </w:rPr>
      </w:pPr>
    </w:p>
    <w:p w:rsidR="001D602A" w:rsidRDefault="001D602A" w:rsidP="00794433">
      <w:pPr>
        <w:ind w:firstLine="709"/>
        <w:jc w:val="center"/>
        <w:rPr>
          <w:rFonts w:ascii="Times New Roman" w:hAnsi="Times New Roman" w:cs="Times New Roman"/>
          <w:b/>
          <w:bCs/>
          <w:sz w:val="28"/>
          <w:szCs w:val="28"/>
        </w:rPr>
      </w:pPr>
    </w:p>
    <w:p w:rsidR="001D602A" w:rsidRDefault="001D602A" w:rsidP="00794433">
      <w:pPr>
        <w:ind w:firstLine="709"/>
        <w:jc w:val="center"/>
        <w:rPr>
          <w:rFonts w:ascii="Times New Roman" w:hAnsi="Times New Roman" w:cs="Times New Roman"/>
          <w:b/>
          <w:bCs/>
          <w:sz w:val="28"/>
          <w:szCs w:val="28"/>
        </w:rPr>
      </w:pPr>
    </w:p>
    <w:p w:rsidR="001D602A" w:rsidRDefault="001D602A" w:rsidP="00794433">
      <w:pPr>
        <w:ind w:firstLine="709"/>
        <w:jc w:val="center"/>
        <w:rPr>
          <w:rFonts w:ascii="Times New Roman" w:hAnsi="Times New Roman" w:cs="Times New Roman"/>
          <w:b/>
          <w:bCs/>
          <w:sz w:val="28"/>
          <w:szCs w:val="28"/>
        </w:rPr>
      </w:pPr>
    </w:p>
    <w:p w:rsidR="001D602A" w:rsidRDefault="001D602A" w:rsidP="00794433">
      <w:pPr>
        <w:ind w:firstLine="709"/>
        <w:jc w:val="center"/>
        <w:rPr>
          <w:rFonts w:ascii="Times New Roman" w:hAnsi="Times New Roman" w:cs="Times New Roman"/>
          <w:b/>
          <w:bCs/>
          <w:sz w:val="28"/>
          <w:szCs w:val="28"/>
        </w:rPr>
      </w:pPr>
    </w:p>
    <w:p w:rsidR="001D602A" w:rsidRDefault="001D602A" w:rsidP="00794433">
      <w:pPr>
        <w:ind w:firstLine="709"/>
        <w:jc w:val="center"/>
        <w:rPr>
          <w:rFonts w:ascii="Times New Roman" w:hAnsi="Times New Roman" w:cs="Times New Roman"/>
          <w:b/>
          <w:bCs/>
          <w:sz w:val="28"/>
          <w:szCs w:val="28"/>
        </w:rPr>
      </w:pPr>
    </w:p>
    <w:p w:rsidR="001D602A" w:rsidRDefault="001D602A" w:rsidP="00794433">
      <w:pPr>
        <w:ind w:firstLine="709"/>
        <w:jc w:val="center"/>
        <w:rPr>
          <w:rFonts w:ascii="Times New Roman" w:hAnsi="Times New Roman" w:cs="Times New Roman"/>
          <w:b/>
          <w:bCs/>
          <w:sz w:val="28"/>
          <w:szCs w:val="28"/>
        </w:rPr>
      </w:pPr>
    </w:p>
    <w:p w:rsidR="001D602A" w:rsidRDefault="001D602A" w:rsidP="00794433">
      <w:pPr>
        <w:ind w:firstLine="709"/>
        <w:jc w:val="center"/>
        <w:rPr>
          <w:rFonts w:ascii="Times New Roman" w:hAnsi="Times New Roman" w:cs="Times New Roman"/>
          <w:b/>
          <w:bCs/>
          <w:sz w:val="28"/>
          <w:szCs w:val="28"/>
        </w:rPr>
      </w:pPr>
    </w:p>
    <w:p w:rsidR="001D602A" w:rsidRDefault="001D602A" w:rsidP="00794433">
      <w:pPr>
        <w:ind w:firstLine="709"/>
        <w:jc w:val="center"/>
        <w:rPr>
          <w:rFonts w:ascii="Times New Roman" w:hAnsi="Times New Roman" w:cs="Times New Roman"/>
          <w:b/>
          <w:bCs/>
          <w:sz w:val="28"/>
          <w:szCs w:val="28"/>
        </w:rPr>
      </w:pPr>
    </w:p>
    <w:p w:rsidR="001D602A" w:rsidRDefault="001D602A" w:rsidP="00794433">
      <w:pPr>
        <w:ind w:firstLine="709"/>
        <w:jc w:val="center"/>
        <w:rPr>
          <w:rFonts w:ascii="Times New Roman" w:hAnsi="Times New Roman" w:cs="Times New Roman"/>
          <w:b/>
          <w:bCs/>
          <w:sz w:val="28"/>
          <w:szCs w:val="28"/>
        </w:rPr>
      </w:pPr>
    </w:p>
    <w:p w:rsidR="001D602A" w:rsidRPr="00771B95" w:rsidRDefault="001D602A" w:rsidP="00F621DD">
      <w:pPr>
        <w:ind w:left="567" w:right="565"/>
        <w:rPr>
          <w:rFonts w:ascii="Times New Roman" w:hAnsi="Times New Roman" w:cs="Times New Roman"/>
          <w:sz w:val="28"/>
          <w:szCs w:val="28"/>
        </w:rPr>
      </w:pPr>
      <w:r w:rsidRPr="00771B95">
        <w:rPr>
          <w:rFonts w:ascii="Times New Roman" w:hAnsi="Times New Roman" w:cs="Times New Roman"/>
          <w:b/>
          <w:bCs/>
          <w:sz w:val="28"/>
          <w:szCs w:val="28"/>
        </w:rPr>
        <w:t>М 54</w:t>
      </w:r>
      <w:r w:rsidRPr="00771B95">
        <w:rPr>
          <w:rFonts w:ascii="Times New Roman" w:hAnsi="Times New Roman" w:cs="Times New Roman"/>
          <w:b/>
          <w:bCs/>
          <w:sz w:val="28"/>
          <w:szCs w:val="28"/>
        </w:rPr>
        <w:tab/>
        <w:t xml:space="preserve">Методические рекомендации </w:t>
      </w:r>
      <w:r>
        <w:rPr>
          <w:rFonts w:ascii="Times New Roman" w:hAnsi="Times New Roman" w:cs="Times New Roman"/>
          <w:b/>
          <w:bCs/>
          <w:sz w:val="28"/>
          <w:szCs w:val="28"/>
        </w:rPr>
        <w:t xml:space="preserve">по результатам </w:t>
      </w:r>
      <w:r w:rsidRPr="00D42D57">
        <w:rPr>
          <w:rFonts w:ascii="Times New Roman" w:hAnsi="Times New Roman" w:cs="Times New Roman"/>
          <w:b/>
          <w:bCs/>
          <w:sz w:val="28"/>
          <w:szCs w:val="28"/>
        </w:rPr>
        <w:t>социологического исследования социальной обстановки в образовательных организациях Белгородской области, мониторинга девиантного поведения молодежи, анализа деятельности молодежных субкультур в целях выявления фактов распространения экстремистской идеологии</w:t>
      </w:r>
      <w:r>
        <w:rPr>
          <w:rFonts w:ascii="Times New Roman" w:hAnsi="Times New Roman" w:cs="Times New Roman"/>
          <w:b/>
          <w:bCs/>
          <w:sz w:val="28"/>
          <w:szCs w:val="28"/>
        </w:rPr>
        <w:t xml:space="preserve"> </w:t>
      </w:r>
      <w:r w:rsidRPr="00771B95">
        <w:rPr>
          <w:rFonts w:ascii="Times New Roman" w:hAnsi="Times New Roman" w:cs="Times New Roman"/>
          <w:sz w:val="28"/>
          <w:szCs w:val="28"/>
        </w:rPr>
        <w:t xml:space="preserve">/ </w:t>
      </w:r>
      <w:r>
        <w:rPr>
          <w:rFonts w:ascii="Times New Roman" w:hAnsi="Times New Roman" w:cs="Times New Roman"/>
          <w:sz w:val="28"/>
          <w:szCs w:val="28"/>
        </w:rPr>
        <w:t>Автор-составитель Пересыпкина А</w:t>
      </w:r>
      <w:r w:rsidRPr="00771B95">
        <w:rPr>
          <w:rFonts w:ascii="Times New Roman" w:hAnsi="Times New Roman" w:cs="Times New Roman"/>
          <w:sz w:val="28"/>
          <w:szCs w:val="28"/>
        </w:rPr>
        <w:t>.</w:t>
      </w:r>
      <w:r>
        <w:rPr>
          <w:rFonts w:ascii="Times New Roman" w:hAnsi="Times New Roman" w:cs="Times New Roman"/>
          <w:sz w:val="28"/>
          <w:szCs w:val="28"/>
        </w:rPr>
        <w:t xml:space="preserve"> В.</w:t>
      </w:r>
      <w:r w:rsidRPr="00771B95">
        <w:rPr>
          <w:rFonts w:ascii="Times New Roman" w:hAnsi="Times New Roman" w:cs="Times New Roman"/>
          <w:sz w:val="28"/>
          <w:szCs w:val="28"/>
        </w:rPr>
        <w:t xml:space="preserve"> – Белгород, ОГАОУ ДПО «БелИРО» – 2</w:t>
      </w:r>
      <w:r>
        <w:rPr>
          <w:rFonts w:ascii="Times New Roman" w:hAnsi="Times New Roman" w:cs="Times New Roman"/>
          <w:sz w:val="28"/>
          <w:szCs w:val="28"/>
        </w:rPr>
        <w:t>016. – 39</w:t>
      </w:r>
      <w:r w:rsidRPr="00771B95">
        <w:rPr>
          <w:rFonts w:ascii="Times New Roman" w:hAnsi="Times New Roman" w:cs="Times New Roman"/>
          <w:sz w:val="28"/>
          <w:szCs w:val="28"/>
        </w:rPr>
        <w:t xml:space="preserve"> с.</w:t>
      </w:r>
    </w:p>
    <w:p w:rsidR="001D602A" w:rsidRPr="00771B95" w:rsidRDefault="001D602A" w:rsidP="00F621DD">
      <w:pPr>
        <w:ind w:left="567" w:right="849" w:firstLine="851"/>
        <w:rPr>
          <w:rFonts w:ascii="Times New Roman" w:hAnsi="Times New Roman" w:cs="Times New Roman"/>
          <w:sz w:val="28"/>
          <w:szCs w:val="28"/>
        </w:rPr>
      </w:pPr>
    </w:p>
    <w:p w:rsidR="001D602A" w:rsidRDefault="001D602A" w:rsidP="00794433">
      <w:pPr>
        <w:ind w:firstLine="709"/>
        <w:jc w:val="center"/>
        <w:rPr>
          <w:rFonts w:ascii="Times New Roman" w:hAnsi="Times New Roman" w:cs="Times New Roman"/>
          <w:b/>
          <w:bCs/>
          <w:sz w:val="28"/>
          <w:szCs w:val="28"/>
        </w:rPr>
      </w:pPr>
    </w:p>
    <w:p w:rsidR="001D602A" w:rsidRDefault="001D602A" w:rsidP="00794433">
      <w:pPr>
        <w:ind w:firstLine="709"/>
        <w:jc w:val="center"/>
        <w:rPr>
          <w:rFonts w:ascii="Times New Roman" w:hAnsi="Times New Roman" w:cs="Times New Roman"/>
          <w:b/>
          <w:bCs/>
          <w:sz w:val="28"/>
          <w:szCs w:val="28"/>
        </w:rPr>
      </w:pPr>
    </w:p>
    <w:p w:rsidR="001D602A" w:rsidRPr="00794433" w:rsidRDefault="001D602A" w:rsidP="00794433">
      <w:pPr>
        <w:ind w:firstLine="709"/>
        <w:jc w:val="center"/>
        <w:rPr>
          <w:rFonts w:ascii="Times New Roman" w:hAnsi="Times New Roman" w:cs="Times New Roman"/>
          <w:b/>
          <w:bCs/>
          <w:sz w:val="28"/>
          <w:szCs w:val="28"/>
        </w:rPr>
      </w:pPr>
    </w:p>
    <w:sectPr w:rsidR="001D602A" w:rsidRPr="00794433" w:rsidSect="00F621DD">
      <w:pgSz w:w="11906" w:h="16838"/>
      <w:pgMar w:top="680"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0362"/>
    <w:multiLevelType w:val="hybridMultilevel"/>
    <w:tmpl w:val="FE1E696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1F1CF7"/>
    <w:multiLevelType w:val="hybridMultilevel"/>
    <w:tmpl w:val="C1A09B52"/>
    <w:lvl w:ilvl="0" w:tplc="078E559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0064991"/>
    <w:multiLevelType w:val="hybridMultilevel"/>
    <w:tmpl w:val="96248C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31C32E0"/>
    <w:multiLevelType w:val="hybridMultilevel"/>
    <w:tmpl w:val="EA705F9A"/>
    <w:lvl w:ilvl="0" w:tplc="0419000B">
      <w:start w:val="1"/>
      <w:numFmt w:val="bullet"/>
      <w:lvlText w:val=""/>
      <w:lvlJc w:val="left"/>
      <w:pPr>
        <w:ind w:left="720" w:hanging="360"/>
      </w:pPr>
      <w:rPr>
        <w:rFonts w:ascii="Wingdings" w:hAnsi="Wingdings" w:cs="Wingdings" w:hint="default"/>
      </w:rPr>
    </w:lvl>
    <w:lvl w:ilvl="1" w:tplc="1A7EBEF0">
      <w:start w:val="2"/>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78F40A2"/>
    <w:multiLevelType w:val="hybridMultilevel"/>
    <w:tmpl w:val="6FDCD78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82835C9"/>
    <w:multiLevelType w:val="hybridMultilevel"/>
    <w:tmpl w:val="17965948"/>
    <w:lvl w:ilvl="0" w:tplc="078E559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77641C"/>
    <w:multiLevelType w:val="hybridMultilevel"/>
    <w:tmpl w:val="942CEEFA"/>
    <w:lvl w:ilvl="0" w:tplc="0419000B">
      <w:start w:val="1"/>
      <w:numFmt w:val="bullet"/>
      <w:lvlText w:val=""/>
      <w:lvlJc w:val="left"/>
      <w:pPr>
        <w:ind w:left="720" w:hanging="360"/>
      </w:pPr>
      <w:rPr>
        <w:rFonts w:ascii="Wingdings" w:hAnsi="Wingdings" w:cs="Wingdings" w:hint="default"/>
      </w:rPr>
    </w:lvl>
    <w:lvl w:ilvl="1" w:tplc="0419000B">
      <w:start w:val="1"/>
      <w:numFmt w:val="bullet"/>
      <w:lvlText w:val=""/>
      <w:lvlJc w:val="left"/>
      <w:pPr>
        <w:ind w:left="36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0FB5763"/>
    <w:multiLevelType w:val="hybridMultilevel"/>
    <w:tmpl w:val="7890B5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1111A1F"/>
    <w:multiLevelType w:val="hybridMultilevel"/>
    <w:tmpl w:val="A77024D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B4A32F9"/>
    <w:multiLevelType w:val="hybridMultilevel"/>
    <w:tmpl w:val="7FDC7BD0"/>
    <w:lvl w:ilvl="0" w:tplc="078E559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ECB270A"/>
    <w:multiLevelType w:val="multilevel"/>
    <w:tmpl w:val="B35E9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EE65084"/>
    <w:multiLevelType w:val="hybridMultilevel"/>
    <w:tmpl w:val="2236EBA2"/>
    <w:lvl w:ilvl="0" w:tplc="34B8CCAE">
      <w:start w:val="1"/>
      <w:numFmt w:val="decimal"/>
      <w:lvlText w:val="%1."/>
      <w:lvlJc w:val="left"/>
      <w:pPr>
        <w:ind w:left="720" w:hanging="360"/>
      </w:pPr>
      <w:rPr>
        <w:b w:val="0"/>
        <w:bCs w:val="0"/>
        <w:sz w:val="28"/>
        <w:szCs w:val="28"/>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34A23D0"/>
    <w:multiLevelType w:val="hybridMultilevel"/>
    <w:tmpl w:val="5944DC4C"/>
    <w:lvl w:ilvl="0" w:tplc="078E559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735B9A"/>
    <w:multiLevelType w:val="hybridMultilevel"/>
    <w:tmpl w:val="01C2B498"/>
    <w:lvl w:ilvl="0" w:tplc="AA28557A">
      <w:start w:val="1"/>
      <w:numFmt w:val="decimal"/>
      <w:lvlText w:val="%1)"/>
      <w:lvlJc w:val="left"/>
      <w:pPr>
        <w:ind w:left="1429" w:hanging="360"/>
      </w:pPr>
      <w:rPr>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6F91519"/>
    <w:multiLevelType w:val="hybridMultilevel"/>
    <w:tmpl w:val="3F5E5846"/>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49F05102"/>
    <w:multiLevelType w:val="hybridMultilevel"/>
    <w:tmpl w:val="2F2633DA"/>
    <w:lvl w:ilvl="0" w:tplc="0419000B">
      <w:start w:val="1"/>
      <w:numFmt w:val="bullet"/>
      <w:lvlText w:val=""/>
      <w:lvlJc w:val="left"/>
      <w:pPr>
        <w:ind w:left="720" w:hanging="360"/>
      </w:pPr>
      <w:rPr>
        <w:rFonts w:ascii="Wingdings" w:hAnsi="Wingdings" w:cs="Wingdings" w:hint="default"/>
      </w:rPr>
    </w:lvl>
    <w:lvl w:ilvl="1" w:tplc="0419000B">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A4A4C7F"/>
    <w:multiLevelType w:val="hybridMultilevel"/>
    <w:tmpl w:val="EE048D9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BA24161"/>
    <w:multiLevelType w:val="hybridMultilevel"/>
    <w:tmpl w:val="C84EF77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04069DE"/>
    <w:multiLevelType w:val="hybridMultilevel"/>
    <w:tmpl w:val="8D58DB8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47E3D7F"/>
    <w:multiLevelType w:val="hybridMultilevel"/>
    <w:tmpl w:val="BFFC9AF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6612045"/>
    <w:multiLevelType w:val="hybridMultilevel"/>
    <w:tmpl w:val="5DE0C60E"/>
    <w:lvl w:ilvl="0" w:tplc="078E559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10077A0"/>
    <w:multiLevelType w:val="hybridMultilevel"/>
    <w:tmpl w:val="FB84A72C"/>
    <w:lvl w:ilvl="0" w:tplc="0419000F">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22">
    <w:nsid w:val="61733B11"/>
    <w:multiLevelType w:val="hybridMultilevel"/>
    <w:tmpl w:val="56C2D638"/>
    <w:lvl w:ilvl="0" w:tplc="078E559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94715C"/>
    <w:multiLevelType w:val="hybridMultilevel"/>
    <w:tmpl w:val="42C28048"/>
    <w:lvl w:ilvl="0" w:tplc="04190011">
      <w:start w:val="1"/>
      <w:numFmt w:val="decimal"/>
      <w:lvlText w:val="%1)"/>
      <w:lvlJc w:val="left"/>
      <w:pPr>
        <w:ind w:left="1429" w:hanging="360"/>
      </w:pPr>
    </w:lvl>
    <w:lvl w:ilvl="1" w:tplc="04190011">
      <w:start w:val="1"/>
      <w:numFmt w:val="decimal"/>
      <w:lvlText w:val="%2)"/>
      <w:lvlJc w:val="left"/>
      <w:pPr>
        <w:ind w:left="360"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7CA506E6"/>
    <w:multiLevelType w:val="hybridMultilevel"/>
    <w:tmpl w:val="AEBE3DC6"/>
    <w:lvl w:ilvl="0" w:tplc="078E559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23"/>
  </w:num>
  <w:num w:numId="6">
    <w:abstractNumId w:val="13"/>
  </w:num>
  <w:num w:numId="7">
    <w:abstractNumId w:val="15"/>
  </w:num>
  <w:num w:numId="8">
    <w:abstractNumId w:val="19"/>
  </w:num>
  <w:num w:numId="9">
    <w:abstractNumId w:val="17"/>
  </w:num>
  <w:num w:numId="10">
    <w:abstractNumId w:val="24"/>
  </w:num>
  <w:num w:numId="11">
    <w:abstractNumId w:val="20"/>
  </w:num>
  <w:num w:numId="12">
    <w:abstractNumId w:val="3"/>
  </w:num>
  <w:num w:numId="13">
    <w:abstractNumId w:val="6"/>
  </w:num>
  <w:num w:numId="14">
    <w:abstractNumId w:val="18"/>
  </w:num>
  <w:num w:numId="15">
    <w:abstractNumId w:val="4"/>
  </w:num>
  <w:num w:numId="16">
    <w:abstractNumId w:val="16"/>
  </w:num>
  <w:num w:numId="17">
    <w:abstractNumId w:val="22"/>
  </w:num>
  <w:num w:numId="18">
    <w:abstractNumId w:val="1"/>
  </w:num>
  <w:num w:numId="19">
    <w:abstractNumId w:val="9"/>
  </w:num>
  <w:num w:numId="20">
    <w:abstractNumId w:val="12"/>
  </w:num>
  <w:num w:numId="21">
    <w:abstractNumId w:val="5"/>
  </w:num>
  <w:num w:numId="22">
    <w:abstractNumId w:val="11"/>
  </w:num>
  <w:num w:numId="23">
    <w:abstractNumId w:val="14"/>
  </w:num>
  <w:num w:numId="24">
    <w:abstractNumId w:val="10"/>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C6D"/>
    <w:rsid w:val="00023C5C"/>
    <w:rsid w:val="00024F3D"/>
    <w:rsid w:val="00035049"/>
    <w:rsid w:val="000C774C"/>
    <w:rsid w:val="000D73BD"/>
    <w:rsid w:val="00150B90"/>
    <w:rsid w:val="00152809"/>
    <w:rsid w:val="001A5066"/>
    <w:rsid w:val="001D602A"/>
    <w:rsid w:val="001F0C6D"/>
    <w:rsid w:val="001F200A"/>
    <w:rsid w:val="00211B6A"/>
    <w:rsid w:val="00243E9B"/>
    <w:rsid w:val="00262756"/>
    <w:rsid w:val="00265CD7"/>
    <w:rsid w:val="002834B2"/>
    <w:rsid w:val="003222F1"/>
    <w:rsid w:val="00377D36"/>
    <w:rsid w:val="003F4DA8"/>
    <w:rsid w:val="00444F48"/>
    <w:rsid w:val="00472D8A"/>
    <w:rsid w:val="004901E8"/>
    <w:rsid w:val="004920C5"/>
    <w:rsid w:val="004C2D7B"/>
    <w:rsid w:val="004D6D03"/>
    <w:rsid w:val="004F0D1E"/>
    <w:rsid w:val="00577FEB"/>
    <w:rsid w:val="005F2C6D"/>
    <w:rsid w:val="005F7CBC"/>
    <w:rsid w:val="0060052C"/>
    <w:rsid w:val="00604AB4"/>
    <w:rsid w:val="00665533"/>
    <w:rsid w:val="00677CD0"/>
    <w:rsid w:val="006A69AC"/>
    <w:rsid w:val="006D366D"/>
    <w:rsid w:val="00756AA5"/>
    <w:rsid w:val="007673A5"/>
    <w:rsid w:val="00771B95"/>
    <w:rsid w:val="00794433"/>
    <w:rsid w:val="007A4F3D"/>
    <w:rsid w:val="007B1473"/>
    <w:rsid w:val="007B32C2"/>
    <w:rsid w:val="007D19D8"/>
    <w:rsid w:val="00810E4D"/>
    <w:rsid w:val="0086560D"/>
    <w:rsid w:val="008C202F"/>
    <w:rsid w:val="008D0425"/>
    <w:rsid w:val="008D0E9C"/>
    <w:rsid w:val="009039C9"/>
    <w:rsid w:val="009D2A06"/>
    <w:rsid w:val="00A16704"/>
    <w:rsid w:val="00A51B37"/>
    <w:rsid w:val="00AD1FA2"/>
    <w:rsid w:val="00B1474A"/>
    <w:rsid w:val="00B22A08"/>
    <w:rsid w:val="00B83BD5"/>
    <w:rsid w:val="00BB254A"/>
    <w:rsid w:val="00C07D46"/>
    <w:rsid w:val="00D34766"/>
    <w:rsid w:val="00D42D57"/>
    <w:rsid w:val="00D94315"/>
    <w:rsid w:val="00DC08A3"/>
    <w:rsid w:val="00DD2D08"/>
    <w:rsid w:val="00E164FF"/>
    <w:rsid w:val="00E45E0C"/>
    <w:rsid w:val="00E90F87"/>
    <w:rsid w:val="00F1508C"/>
    <w:rsid w:val="00F56714"/>
    <w:rsid w:val="00F621DD"/>
    <w:rsid w:val="00F813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9B"/>
    <w:pPr>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2809"/>
    <w:pPr>
      <w:spacing w:line="360" w:lineRule="auto"/>
      <w:ind w:left="720"/>
    </w:pPr>
    <w:rPr>
      <w:rFonts w:cs="Times New Roman"/>
      <w:color w:val="0070C0"/>
      <w:sz w:val="28"/>
      <w:szCs w:val="28"/>
    </w:rPr>
  </w:style>
  <w:style w:type="paragraph" w:styleId="BalloonText">
    <w:name w:val="Balloon Text"/>
    <w:basedOn w:val="Normal"/>
    <w:link w:val="BalloonTextChar"/>
    <w:uiPriority w:val="99"/>
    <w:semiHidden/>
    <w:rsid w:val="00F567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6714"/>
    <w:rPr>
      <w:rFonts w:ascii="Tahoma" w:hAnsi="Tahoma" w:cs="Tahoma"/>
      <w:sz w:val="16"/>
      <w:szCs w:val="16"/>
    </w:rPr>
  </w:style>
  <w:style w:type="paragraph" w:styleId="NormalWeb">
    <w:name w:val="Normal (Web)"/>
    <w:basedOn w:val="Normal"/>
    <w:uiPriority w:val="99"/>
    <w:rsid w:val="00F56714"/>
    <w:pPr>
      <w:spacing w:before="100" w:beforeAutospacing="1" w:after="100" w:afterAutospacing="1" w:line="276" w:lineRule="auto"/>
    </w:pPr>
    <w:rPr>
      <w:rFonts w:cs="Times New Roman"/>
      <w:sz w:val="28"/>
      <w:szCs w:val="28"/>
    </w:rPr>
  </w:style>
  <w:style w:type="table" w:styleId="TableGrid">
    <w:name w:val="Table Grid"/>
    <w:basedOn w:val="TableNormal"/>
    <w:uiPriority w:val="99"/>
    <w:rsid w:val="00F56714"/>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4920C5"/>
  </w:style>
  <w:style w:type="paragraph" w:styleId="BodyTextIndent3">
    <w:name w:val="Body Text Indent 3"/>
    <w:basedOn w:val="Normal"/>
    <w:link w:val="BodyTextIndent3Char"/>
    <w:uiPriority w:val="99"/>
    <w:rsid w:val="006D366D"/>
    <w:pPr>
      <w:spacing w:after="120"/>
      <w:ind w:left="283"/>
      <w:jc w:val="left"/>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locked/>
    <w:rsid w:val="006D366D"/>
    <w:rPr>
      <w:rFonts w:ascii="Times New Roman" w:hAnsi="Times New Roman" w:cs="Times New Roman"/>
      <w:sz w:val="16"/>
      <w:szCs w:val="16"/>
      <w:lang w:eastAsia="ru-RU"/>
    </w:rPr>
  </w:style>
  <w:style w:type="character" w:customStyle="1" w:styleId="hl">
    <w:name w:val="hl"/>
    <w:basedOn w:val="DefaultParagraphFont"/>
    <w:uiPriority w:val="99"/>
    <w:rsid w:val="003F4DA8"/>
  </w:style>
  <w:style w:type="character" w:styleId="Hyperlink">
    <w:name w:val="Hyperlink"/>
    <w:basedOn w:val="DefaultParagraphFont"/>
    <w:uiPriority w:val="99"/>
    <w:semiHidden/>
    <w:rsid w:val="003F4DA8"/>
    <w:rPr>
      <w:color w:val="0000FF"/>
      <w:u w:val="single"/>
    </w:rPr>
  </w:style>
  <w:style w:type="paragraph" w:styleId="FootnoteText">
    <w:name w:val="footnote text"/>
    <w:aliases w:val="Текст сноски Знак Знак Знак Знак Знак,Текст сноски Знак Знак Знак Знак"/>
    <w:basedOn w:val="Normal"/>
    <w:link w:val="FootnoteTextChar"/>
    <w:uiPriority w:val="99"/>
    <w:semiHidden/>
    <w:rsid w:val="00D42D57"/>
    <w:pPr>
      <w:spacing w:after="200" w:line="276" w:lineRule="auto"/>
    </w:pPr>
    <w:rPr>
      <w:rFonts w:cs="Times New Roman"/>
      <w:sz w:val="20"/>
      <w:szCs w:val="20"/>
    </w:rPr>
  </w:style>
  <w:style w:type="character" w:customStyle="1" w:styleId="FootnoteTextChar">
    <w:name w:val="Footnote Text Char"/>
    <w:aliases w:val="Текст сноски Знак Знак Знак Знак Знак Char,Текст сноски Знак Знак Знак Знак Char"/>
    <w:basedOn w:val="DefaultParagraphFont"/>
    <w:link w:val="FootnoteText"/>
    <w:uiPriority w:val="99"/>
    <w:semiHidden/>
    <w:locked/>
    <w:rsid w:val="00D42D57"/>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92113076">
      <w:marLeft w:val="0"/>
      <w:marRight w:val="0"/>
      <w:marTop w:val="0"/>
      <w:marBottom w:val="0"/>
      <w:divBdr>
        <w:top w:val="none" w:sz="0" w:space="0" w:color="auto"/>
        <w:left w:val="none" w:sz="0" w:space="0" w:color="auto"/>
        <w:bottom w:val="none" w:sz="0" w:space="0" w:color="auto"/>
        <w:right w:val="none" w:sz="0" w:space="0" w:color="auto"/>
      </w:divBdr>
    </w:div>
    <w:div w:id="1192113077">
      <w:marLeft w:val="0"/>
      <w:marRight w:val="0"/>
      <w:marTop w:val="0"/>
      <w:marBottom w:val="0"/>
      <w:divBdr>
        <w:top w:val="none" w:sz="0" w:space="0" w:color="auto"/>
        <w:left w:val="none" w:sz="0" w:space="0" w:color="auto"/>
        <w:bottom w:val="none" w:sz="0" w:space="0" w:color="auto"/>
        <w:right w:val="none" w:sz="0" w:space="0" w:color="auto"/>
      </w:divBdr>
    </w:div>
    <w:div w:id="1192113078">
      <w:marLeft w:val="0"/>
      <w:marRight w:val="0"/>
      <w:marTop w:val="0"/>
      <w:marBottom w:val="0"/>
      <w:divBdr>
        <w:top w:val="none" w:sz="0" w:space="0" w:color="auto"/>
        <w:left w:val="none" w:sz="0" w:space="0" w:color="auto"/>
        <w:bottom w:val="none" w:sz="0" w:space="0" w:color="auto"/>
        <w:right w:val="none" w:sz="0" w:space="0" w:color="auto"/>
      </w:divBdr>
    </w:div>
    <w:div w:id="119211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310</TotalTime>
  <Pages>39</Pages>
  <Words>12204</Words>
  <Characters>-32766</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peres</cp:lastModifiedBy>
  <cp:revision>32</cp:revision>
  <dcterms:created xsi:type="dcterms:W3CDTF">2016-01-31T16:31:00Z</dcterms:created>
  <dcterms:modified xsi:type="dcterms:W3CDTF">2016-08-31T12:56:00Z</dcterms:modified>
</cp:coreProperties>
</file>